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82" w:rsidRDefault="007B6182" w:rsidP="007B6182">
      <w:pPr>
        <w:spacing w:line="360" w:lineRule="auto"/>
        <w:jc w:val="center"/>
        <w:rPr>
          <w:b/>
          <w:i/>
          <w:sz w:val="20"/>
        </w:rPr>
      </w:pPr>
      <w:bookmarkStart w:id="0" w:name="_GoBack"/>
      <w:bookmarkEnd w:id="0"/>
      <w:r>
        <w:rPr>
          <w:b/>
          <w:i/>
          <w:sz w:val="22"/>
          <w:szCs w:val="22"/>
        </w:rPr>
        <w:t>CONVENI</w:t>
      </w:r>
    </w:p>
    <w:p w:rsidR="007B6182" w:rsidRDefault="007B6182" w:rsidP="007B6182">
      <w:pPr>
        <w:spacing w:line="360" w:lineRule="auto"/>
        <w:jc w:val="center"/>
        <w:rPr>
          <w:b/>
          <w:i/>
          <w:sz w:val="22"/>
          <w:szCs w:val="22"/>
        </w:rPr>
      </w:pPr>
    </w:p>
    <w:p w:rsidR="007B6182" w:rsidRDefault="007B6182" w:rsidP="007B6182">
      <w:pPr>
        <w:spacing w:line="36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2"/>
          <w:szCs w:val="22"/>
        </w:rPr>
        <w:t>ENTITATS QUE INTERVENEN</w:t>
      </w:r>
    </w:p>
    <w:p w:rsidR="007B6182" w:rsidRDefault="007B6182" w:rsidP="007B6182">
      <w:pPr>
        <w:spacing w:line="360" w:lineRule="auto"/>
        <w:rPr>
          <w:sz w:val="22"/>
          <w:szCs w:val="22"/>
        </w:rPr>
      </w:pPr>
    </w:p>
    <w:p w:rsidR="007B6182" w:rsidRDefault="007B6182" w:rsidP="007B6182">
      <w:pPr>
        <w:spacing w:line="360" w:lineRule="auto"/>
        <w:ind w:left="709"/>
        <w:rPr>
          <w:i/>
          <w:sz w:val="20"/>
          <w:szCs w:val="20"/>
        </w:rPr>
      </w:pPr>
      <w:bookmarkStart w:id="1" w:name="OLE_LINK1"/>
      <w:r>
        <w:rPr>
          <w:i/>
          <w:sz w:val="20"/>
          <w:szCs w:val="20"/>
        </w:rPr>
        <w:t xml:space="preserve">DIPUTACIÓ DE BARCELONA......... </w:t>
      </w:r>
      <w:bookmarkEnd w:id="1"/>
    </w:p>
    <w:p w:rsidR="007B6182" w:rsidRDefault="007B6182" w:rsidP="007B6182">
      <w:pPr>
        <w:spacing w:line="360" w:lineRule="auto"/>
        <w:ind w:left="709"/>
        <w:rPr>
          <w:i/>
          <w:sz w:val="20"/>
          <w:szCs w:val="20"/>
        </w:rPr>
      </w:pPr>
    </w:p>
    <w:p w:rsidR="007B6182" w:rsidRDefault="007B6182" w:rsidP="007B6182">
      <w:pPr>
        <w:spacing w:line="360" w:lineRule="auto"/>
        <w:ind w:left="709"/>
        <w:rPr>
          <w:i/>
          <w:sz w:val="20"/>
          <w:szCs w:val="20"/>
        </w:rPr>
      </w:pPr>
      <w:r>
        <w:rPr>
          <w:i/>
          <w:sz w:val="20"/>
          <w:szCs w:val="20"/>
        </w:rPr>
        <w:t>AJUNTAMENT / ENS &lt;</w:t>
      </w:r>
      <w:proofErr w:type="spellStart"/>
      <w:r>
        <w:rPr>
          <w:i/>
          <w:sz w:val="20"/>
          <w:szCs w:val="20"/>
        </w:rPr>
        <w:t>nom</w:t>
      </w:r>
      <w:proofErr w:type="spellEnd"/>
      <w:r>
        <w:rPr>
          <w:i/>
          <w:sz w:val="20"/>
          <w:szCs w:val="20"/>
        </w:rPr>
        <w:t xml:space="preserve">&gt;, </w:t>
      </w:r>
      <w:proofErr w:type="spellStart"/>
      <w:r>
        <w:rPr>
          <w:i/>
          <w:sz w:val="20"/>
          <w:szCs w:val="20"/>
        </w:rPr>
        <w:t>representat</w:t>
      </w:r>
      <w:proofErr w:type="spellEnd"/>
      <w:r>
        <w:rPr>
          <w:i/>
          <w:sz w:val="20"/>
          <w:szCs w:val="20"/>
        </w:rPr>
        <w:t xml:space="preserve"> per &lt;</w:t>
      </w:r>
      <w:proofErr w:type="spellStart"/>
      <w:r>
        <w:rPr>
          <w:i/>
          <w:sz w:val="20"/>
          <w:szCs w:val="20"/>
        </w:rPr>
        <w:t>òrgan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govern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competent</w:t>
      </w:r>
      <w:proofErr w:type="spellEnd"/>
      <w:r>
        <w:rPr>
          <w:i/>
          <w:sz w:val="20"/>
          <w:szCs w:val="20"/>
        </w:rPr>
        <w:t>&gt;, &lt;</w:t>
      </w:r>
      <w:proofErr w:type="spellStart"/>
      <w:r>
        <w:rPr>
          <w:i/>
          <w:sz w:val="20"/>
          <w:szCs w:val="20"/>
        </w:rPr>
        <w:t>nom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cognoms</w:t>
      </w:r>
      <w:proofErr w:type="spellEnd"/>
      <w:r>
        <w:rPr>
          <w:i/>
          <w:sz w:val="20"/>
          <w:szCs w:val="20"/>
        </w:rPr>
        <w:t xml:space="preserve">&gt;&lt;si no </w:t>
      </w:r>
      <w:proofErr w:type="spellStart"/>
      <w:r>
        <w:rPr>
          <w:i/>
          <w:sz w:val="20"/>
          <w:szCs w:val="20"/>
        </w:rPr>
        <w:t>és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l’alcalde</w:t>
      </w:r>
      <w:proofErr w:type="spellEnd"/>
      <w:r>
        <w:rPr>
          <w:i/>
          <w:sz w:val="20"/>
          <w:szCs w:val="20"/>
        </w:rPr>
        <w:t>/</w:t>
      </w:r>
      <w:proofErr w:type="spellStart"/>
      <w:r>
        <w:rPr>
          <w:i/>
          <w:sz w:val="20"/>
          <w:szCs w:val="20"/>
        </w:rPr>
        <w:t>essa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president</w:t>
      </w:r>
      <w:proofErr w:type="spellEnd"/>
      <w:r>
        <w:rPr>
          <w:i/>
          <w:sz w:val="20"/>
          <w:szCs w:val="20"/>
        </w:rPr>
        <w:t>/</w:t>
      </w:r>
      <w:proofErr w:type="spellStart"/>
      <w:r>
        <w:rPr>
          <w:i/>
          <w:sz w:val="20"/>
          <w:szCs w:val="20"/>
        </w:rPr>
        <w:t>ta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s’ha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fer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referència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l’acte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delegació</w:t>
      </w:r>
      <w:proofErr w:type="spellEnd"/>
      <w:r>
        <w:rPr>
          <w:i/>
          <w:sz w:val="20"/>
          <w:szCs w:val="20"/>
        </w:rPr>
        <w:t xml:space="preserve"> de la </w:t>
      </w:r>
      <w:proofErr w:type="spellStart"/>
      <w:r>
        <w:rPr>
          <w:i/>
          <w:sz w:val="20"/>
          <w:szCs w:val="20"/>
        </w:rPr>
        <w:t>competència</w:t>
      </w:r>
      <w:proofErr w:type="spellEnd"/>
      <w:r>
        <w:rPr>
          <w:i/>
          <w:sz w:val="20"/>
          <w:szCs w:val="20"/>
        </w:rPr>
        <w:t xml:space="preserve">&gt;, </w:t>
      </w:r>
      <w:proofErr w:type="spellStart"/>
      <w:r>
        <w:rPr>
          <w:i/>
          <w:sz w:val="20"/>
          <w:szCs w:val="20"/>
        </w:rPr>
        <w:t>assistit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pel</w:t>
      </w:r>
      <w:proofErr w:type="spellEnd"/>
      <w:r>
        <w:rPr>
          <w:i/>
          <w:sz w:val="20"/>
          <w:szCs w:val="20"/>
        </w:rPr>
        <w:t xml:space="preserve">/per la </w:t>
      </w:r>
      <w:proofErr w:type="spellStart"/>
      <w:r>
        <w:rPr>
          <w:i/>
          <w:sz w:val="20"/>
          <w:szCs w:val="20"/>
        </w:rPr>
        <w:t>secretari</w:t>
      </w:r>
      <w:proofErr w:type="spellEnd"/>
      <w:r>
        <w:rPr>
          <w:i/>
          <w:sz w:val="20"/>
          <w:szCs w:val="20"/>
        </w:rPr>
        <w:t>/</w:t>
      </w:r>
      <w:proofErr w:type="spellStart"/>
      <w:r>
        <w:rPr>
          <w:i/>
          <w:sz w:val="20"/>
          <w:szCs w:val="20"/>
        </w:rPr>
        <w:t>ària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l’ens</w:t>
      </w:r>
      <w:proofErr w:type="spellEnd"/>
      <w:r>
        <w:rPr>
          <w:i/>
          <w:sz w:val="20"/>
          <w:szCs w:val="20"/>
        </w:rPr>
        <w:t>, &lt;</w:t>
      </w:r>
      <w:proofErr w:type="spellStart"/>
      <w:r>
        <w:rPr>
          <w:i/>
          <w:sz w:val="20"/>
          <w:szCs w:val="20"/>
        </w:rPr>
        <w:t>nom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cognoms</w:t>
      </w:r>
      <w:proofErr w:type="spellEnd"/>
      <w:r>
        <w:rPr>
          <w:i/>
          <w:sz w:val="20"/>
          <w:szCs w:val="20"/>
        </w:rPr>
        <w:t xml:space="preserve">&gt;, </w:t>
      </w:r>
      <w:proofErr w:type="spellStart"/>
      <w:r>
        <w:rPr>
          <w:i/>
          <w:sz w:val="20"/>
          <w:szCs w:val="20"/>
        </w:rPr>
        <w:t>degudament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autoritzats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spacing w:line="360" w:lineRule="auto"/>
        <w:ind w:left="709"/>
        <w:rPr>
          <w:i/>
          <w:sz w:val="20"/>
          <w:szCs w:val="20"/>
        </w:rPr>
      </w:pPr>
    </w:p>
    <w:p w:rsidR="007B6182" w:rsidRDefault="007B6182" w:rsidP="007B6182">
      <w:pPr>
        <w:spacing w:line="360" w:lineRule="auto"/>
        <w:ind w:left="70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Es </w:t>
      </w:r>
      <w:proofErr w:type="spellStart"/>
      <w:r>
        <w:rPr>
          <w:i/>
          <w:sz w:val="20"/>
          <w:szCs w:val="20"/>
        </w:rPr>
        <w:t>reconeixen</w:t>
      </w:r>
      <w:proofErr w:type="spellEnd"/>
      <w:r>
        <w:rPr>
          <w:i/>
          <w:sz w:val="20"/>
          <w:szCs w:val="20"/>
        </w:rPr>
        <w:t xml:space="preserve"> la </w:t>
      </w:r>
      <w:proofErr w:type="spellStart"/>
      <w:r>
        <w:rPr>
          <w:i/>
          <w:sz w:val="20"/>
          <w:szCs w:val="20"/>
        </w:rPr>
        <w:t>capacitat</w:t>
      </w:r>
      <w:proofErr w:type="spellEnd"/>
      <w:r>
        <w:rPr>
          <w:i/>
          <w:sz w:val="20"/>
          <w:szCs w:val="20"/>
        </w:rPr>
        <w:t xml:space="preserve"> legal </w:t>
      </w:r>
      <w:proofErr w:type="spellStart"/>
      <w:r>
        <w:rPr>
          <w:i/>
          <w:sz w:val="20"/>
          <w:szCs w:val="20"/>
        </w:rPr>
        <w:t>necessària</w:t>
      </w:r>
      <w:proofErr w:type="spellEnd"/>
      <w:r>
        <w:rPr>
          <w:i/>
          <w:sz w:val="20"/>
          <w:szCs w:val="20"/>
        </w:rPr>
        <w:t xml:space="preserve"> per actuar en la </w:t>
      </w:r>
      <w:proofErr w:type="spellStart"/>
      <w:r>
        <w:rPr>
          <w:i/>
          <w:sz w:val="20"/>
          <w:szCs w:val="20"/>
        </w:rPr>
        <w:t>representació</w:t>
      </w:r>
      <w:proofErr w:type="spellEnd"/>
      <w:r>
        <w:rPr>
          <w:i/>
          <w:sz w:val="20"/>
          <w:szCs w:val="20"/>
        </w:rPr>
        <w:t xml:space="preserve"> que ostenten i, a </w:t>
      </w:r>
      <w:proofErr w:type="spellStart"/>
      <w:r>
        <w:rPr>
          <w:i/>
          <w:sz w:val="20"/>
          <w:szCs w:val="20"/>
        </w:rPr>
        <w:t>l’efecte</w:t>
      </w:r>
      <w:proofErr w:type="spellEnd"/>
    </w:p>
    <w:p w:rsidR="007B6182" w:rsidRDefault="007B6182" w:rsidP="007B6182">
      <w:pPr>
        <w:spacing w:line="360" w:lineRule="auto"/>
        <w:ind w:left="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 A N I F E S T E N</w:t>
      </w:r>
    </w:p>
    <w:p w:rsidR="007B6182" w:rsidRDefault="007B6182" w:rsidP="007B6182">
      <w:pPr>
        <w:spacing w:line="360" w:lineRule="auto"/>
        <w:ind w:left="284"/>
        <w:jc w:val="center"/>
        <w:rPr>
          <w:i/>
          <w:sz w:val="20"/>
          <w:szCs w:val="20"/>
        </w:rPr>
      </w:pPr>
    </w:p>
    <w:p w:rsidR="007B6182" w:rsidRDefault="007B6182" w:rsidP="007B6182">
      <w:pPr>
        <w:numPr>
          <w:ilvl w:val="0"/>
          <w:numId w:val="1"/>
        </w:numPr>
        <w:suppressLineNumbers/>
        <w:spacing w:line="360" w:lineRule="auto"/>
        <w:ind w:left="568" w:hanging="284"/>
        <w:rPr>
          <w:i/>
          <w:sz w:val="20"/>
          <w:szCs w:val="20"/>
          <w:lang w:eastAsia="es-ES"/>
        </w:rPr>
      </w:pPr>
      <w:r>
        <w:rPr>
          <w:i/>
          <w:sz w:val="20"/>
          <w:szCs w:val="20"/>
        </w:rPr>
        <w:t xml:space="preserve">Que </w:t>
      </w:r>
      <w:proofErr w:type="spellStart"/>
      <w:r>
        <w:rPr>
          <w:i/>
          <w:sz w:val="20"/>
          <w:szCs w:val="20"/>
        </w:rPr>
        <w:t>l’Oficina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Patrimoni</w:t>
      </w:r>
      <w:proofErr w:type="spellEnd"/>
      <w:r>
        <w:rPr>
          <w:i/>
          <w:sz w:val="20"/>
          <w:szCs w:val="20"/>
        </w:rPr>
        <w:t xml:space="preserve"> Cultural de la </w:t>
      </w:r>
      <w:proofErr w:type="spellStart"/>
      <w:r>
        <w:rPr>
          <w:i/>
          <w:sz w:val="20"/>
          <w:szCs w:val="20"/>
        </w:rPr>
        <w:t>Diputació</w:t>
      </w:r>
      <w:proofErr w:type="spellEnd"/>
      <w:r>
        <w:rPr>
          <w:i/>
          <w:sz w:val="20"/>
          <w:szCs w:val="20"/>
        </w:rPr>
        <w:t xml:space="preserve"> de Barcelona, </w:t>
      </w:r>
      <w:proofErr w:type="spellStart"/>
      <w:r>
        <w:rPr>
          <w:i/>
          <w:sz w:val="20"/>
          <w:szCs w:val="20"/>
        </w:rPr>
        <w:t>dins</w:t>
      </w:r>
      <w:proofErr w:type="spellEnd"/>
      <w:r>
        <w:rPr>
          <w:i/>
          <w:sz w:val="20"/>
          <w:szCs w:val="20"/>
        </w:rPr>
        <w:t xml:space="preserve"> el </w:t>
      </w:r>
      <w:proofErr w:type="spellStart"/>
      <w:r>
        <w:rPr>
          <w:i/>
          <w:sz w:val="20"/>
          <w:szCs w:val="20"/>
        </w:rPr>
        <w:t>seu</w:t>
      </w:r>
      <w:proofErr w:type="spellEnd"/>
      <w:r>
        <w:rPr>
          <w:i/>
          <w:sz w:val="20"/>
          <w:szCs w:val="20"/>
        </w:rPr>
        <w:t xml:space="preserve"> programa de </w:t>
      </w:r>
      <w:proofErr w:type="spellStart"/>
      <w:r>
        <w:rPr>
          <w:i/>
          <w:sz w:val="20"/>
          <w:szCs w:val="20"/>
        </w:rPr>
        <w:t>suport</w:t>
      </w:r>
      <w:proofErr w:type="spellEnd"/>
      <w:r>
        <w:rPr>
          <w:i/>
          <w:sz w:val="20"/>
          <w:szCs w:val="20"/>
        </w:rPr>
        <w:t xml:space="preserve"> al </w:t>
      </w:r>
      <w:proofErr w:type="spellStart"/>
      <w:r>
        <w:rPr>
          <w:i/>
          <w:sz w:val="20"/>
          <w:szCs w:val="20"/>
        </w:rPr>
        <w:t>patrimoni</w:t>
      </w:r>
      <w:proofErr w:type="spellEnd"/>
      <w:r>
        <w:rPr>
          <w:i/>
          <w:sz w:val="20"/>
          <w:szCs w:val="20"/>
        </w:rPr>
        <w:t xml:space="preserve"> cultural </w:t>
      </w:r>
      <w:proofErr w:type="spellStart"/>
      <w:r>
        <w:rPr>
          <w:i/>
          <w:sz w:val="20"/>
          <w:szCs w:val="20"/>
        </w:rPr>
        <w:t>dels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municipis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manté</w:t>
      </w:r>
      <w:proofErr w:type="spellEnd"/>
      <w:r>
        <w:rPr>
          <w:i/>
          <w:sz w:val="20"/>
          <w:szCs w:val="20"/>
        </w:rPr>
        <w:t xml:space="preserve"> una política </w:t>
      </w:r>
      <w:proofErr w:type="spellStart"/>
      <w:r>
        <w:rPr>
          <w:i/>
          <w:sz w:val="20"/>
          <w:szCs w:val="20"/>
        </w:rPr>
        <w:t>d’assessorament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cooperació</w:t>
      </w:r>
      <w:proofErr w:type="spellEnd"/>
      <w:r>
        <w:rPr>
          <w:i/>
          <w:sz w:val="20"/>
          <w:szCs w:val="20"/>
        </w:rPr>
        <w:t xml:space="preserve"> en </w:t>
      </w:r>
      <w:proofErr w:type="spellStart"/>
      <w:r>
        <w:rPr>
          <w:i/>
          <w:sz w:val="20"/>
          <w:szCs w:val="20"/>
        </w:rPr>
        <w:t>matèria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patrimoni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museístic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spacing w:line="360" w:lineRule="auto"/>
        <w:ind w:left="567"/>
        <w:rPr>
          <w:i/>
          <w:sz w:val="20"/>
          <w:szCs w:val="20"/>
        </w:rPr>
      </w:pPr>
    </w:p>
    <w:p w:rsidR="007B6182" w:rsidRDefault="007B6182" w:rsidP="007B6182">
      <w:pPr>
        <w:numPr>
          <w:ilvl w:val="0"/>
          <w:numId w:val="1"/>
        </w:numPr>
        <w:spacing w:line="360" w:lineRule="auto"/>
        <w:ind w:left="568" w:hanging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Que </w:t>
      </w:r>
      <w:proofErr w:type="spellStart"/>
      <w:r>
        <w:rPr>
          <w:i/>
          <w:sz w:val="20"/>
          <w:szCs w:val="20"/>
        </w:rPr>
        <w:t>l’Oficina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Patrimoni</w:t>
      </w:r>
      <w:proofErr w:type="spellEnd"/>
      <w:r>
        <w:rPr>
          <w:i/>
          <w:sz w:val="20"/>
          <w:szCs w:val="20"/>
        </w:rPr>
        <w:t xml:space="preserve"> Cultural de la </w:t>
      </w:r>
      <w:proofErr w:type="spellStart"/>
      <w:r>
        <w:rPr>
          <w:i/>
          <w:sz w:val="20"/>
          <w:szCs w:val="20"/>
        </w:rPr>
        <w:t>Diputació</w:t>
      </w:r>
      <w:proofErr w:type="spellEnd"/>
      <w:r>
        <w:rPr>
          <w:i/>
          <w:sz w:val="20"/>
          <w:szCs w:val="20"/>
        </w:rPr>
        <w:t xml:space="preserve"> de Barcelona, el 1988 va iniciar diversos programes de </w:t>
      </w:r>
      <w:proofErr w:type="spellStart"/>
      <w:r>
        <w:rPr>
          <w:i/>
          <w:sz w:val="20"/>
          <w:szCs w:val="20"/>
        </w:rPr>
        <w:t>col·laboració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amb</w:t>
      </w:r>
      <w:proofErr w:type="spellEnd"/>
      <w:r>
        <w:rPr>
          <w:i/>
          <w:sz w:val="20"/>
          <w:szCs w:val="20"/>
        </w:rPr>
        <w:t xml:space="preserve"> la </w:t>
      </w:r>
      <w:proofErr w:type="spellStart"/>
      <w:r>
        <w:rPr>
          <w:i/>
          <w:sz w:val="20"/>
          <w:szCs w:val="20"/>
        </w:rPr>
        <w:t>Comissió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Cooperació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amb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coorganitzadors</w:t>
      </w:r>
      <w:proofErr w:type="spellEnd"/>
      <w:r>
        <w:rPr>
          <w:i/>
          <w:sz w:val="20"/>
          <w:szCs w:val="20"/>
        </w:rPr>
        <w:t xml:space="preserve"> de les I </w:t>
      </w:r>
      <w:proofErr w:type="spellStart"/>
      <w:r>
        <w:rPr>
          <w:i/>
          <w:sz w:val="20"/>
          <w:szCs w:val="20"/>
        </w:rPr>
        <w:t>Jornades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Aquesta</w:t>
      </w:r>
      <w:proofErr w:type="spellEnd"/>
      <w:r>
        <w:rPr>
          <w:i/>
          <w:sz w:val="20"/>
          <w:szCs w:val="20"/>
        </w:rPr>
        <w:t xml:space="preserve"> es va consolidar </w:t>
      </w:r>
      <w:proofErr w:type="spellStart"/>
      <w:r>
        <w:rPr>
          <w:i/>
          <w:sz w:val="20"/>
          <w:szCs w:val="20"/>
        </w:rPr>
        <w:t>l’any</w:t>
      </w:r>
      <w:proofErr w:type="spellEnd"/>
      <w:r>
        <w:rPr>
          <w:i/>
          <w:sz w:val="20"/>
          <w:szCs w:val="20"/>
        </w:rPr>
        <w:t xml:space="preserve"> 2001 </w:t>
      </w:r>
      <w:proofErr w:type="spellStart"/>
      <w:r>
        <w:rPr>
          <w:i/>
          <w:sz w:val="20"/>
          <w:szCs w:val="20"/>
        </w:rPr>
        <w:t>quan</w:t>
      </w:r>
      <w:proofErr w:type="spellEnd"/>
      <w:r>
        <w:rPr>
          <w:i/>
          <w:sz w:val="20"/>
          <w:szCs w:val="20"/>
        </w:rPr>
        <w:t xml:space="preserve"> es va crear la </w:t>
      </w:r>
      <w:proofErr w:type="spellStart"/>
      <w:r>
        <w:rPr>
          <w:i/>
          <w:sz w:val="20"/>
          <w:szCs w:val="20"/>
        </w:rPr>
        <w:t>Xarxa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. 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</w:p>
    <w:p w:rsidR="007B6182" w:rsidRDefault="007B6182" w:rsidP="007B6182">
      <w:pPr>
        <w:numPr>
          <w:ilvl w:val="0"/>
          <w:numId w:val="1"/>
        </w:numPr>
        <w:spacing w:line="360" w:lineRule="auto"/>
        <w:ind w:left="568" w:hanging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Que la </w:t>
      </w:r>
      <w:proofErr w:type="spellStart"/>
      <w:r>
        <w:rPr>
          <w:i/>
          <w:sz w:val="20"/>
          <w:szCs w:val="20"/>
        </w:rPr>
        <w:t>Diputació</w:t>
      </w:r>
      <w:proofErr w:type="spellEnd"/>
      <w:r>
        <w:rPr>
          <w:i/>
          <w:sz w:val="20"/>
          <w:szCs w:val="20"/>
        </w:rPr>
        <w:t xml:space="preserve"> de Barcelona, a </w:t>
      </w:r>
      <w:proofErr w:type="spellStart"/>
      <w:r>
        <w:rPr>
          <w:i/>
          <w:sz w:val="20"/>
          <w:szCs w:val="20"/>
        </w:rPr>
        <w:t>traves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l’Oficina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Patrimoni</w:t>
      </w:r>
      <w:proofErr w:type="spellEnd"/>
      <w:r>
        <w:rPr>
          <w:i/>
          <w:sz w:val="20"/>
          <w:szCs w:val="20"/>
        </w:rPr>
        <w:t xml:space="preserve"> Cultural, impulsa i coordina la </w:t>
      </w:r>
      <w:proofErr w:type="spellStart"/>
      <w:r>
        <w:rPr>
          <w:i/>
          <w:sz w:val="20"/>
          <w:szCs w:val="20"/>
        </w:rPr>
        <w:t>Xarxa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 que potencia </w:t>
      </w:r>
      <w:proofErr w:type="spellStart"/>
      <w:r>
        <w:rPr>
          <w:i/>
          <w:sz w:val="20"/>
          <w:szCs w:val="20"/>
        </w:rPr>
        <w:t>sinergies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permet</w:t>
      </w:r>
      <w:proofErr w:type="spellEnd"/>
      <w:r>
        <w:rPr>
          <w:i/>
          <w:sz w:val="20"/>
          <w:szCs w:val="20"/>
        </w:rPr>
        <w:t xml:space="preserve"> la </w:t>
      </w:r>
      <w:proofErr w:type="spellStart"/>
      <w:r>
        <w:rPr>
          <w:i/>
          <w:sz w:val="20"/>
          <w:szCs w:val="20"/>
        </w:rPr>
        <w:t>prestació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serveis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directes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adreçats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 que en formen </w:t>
      </w:r>
      <w:proofErr w:type="spellStart"/>
      <w:r>
        <w:rPr>
          <w:i/>
          <w:sz w:val="20"/>
          <w:szCs w:val="20"/>
        </w:rPr>
        <w:t>part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pStyle w:val="Pargrafdellista"/>
        <w:ind w:left="1004"/>
        <w:rPr>
          <w:rFonts w:ascii="Arial" w:hAnsi="Arial" w:cs="Arial"/>
          <w:i/>
          <w:sz w:val="20"/>
          <w:szCs w:val="20"/>
        </w:rPr>
      </w:pPr>
    </w:p>
    <w:p w:rsidR="007B6182" w:rsidRDefault="007B6182" w:rsidP="007B6182">
      <w:pPr>
        <w:numPr>
          <w:ilvl w:val="0"/>
          <w:numId w:val="1"/>
        </w:numPr>
        <w:spacing w:line="360" w:lineRule="auto"/>
        <w:ind w:left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Aquesta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Xarxa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 té per </w:t>
      </w:r>
      <w:proofErr w:type="spellStart"/>
      <w:r>
        <w:rPr>
          <w:i/>
          <w:sz w:val="20"/>
          <w:szCs w:val="20"/>
        </w:rPr>
        <w:t>objectiu</w:t>
      </w:r>
      <w:proofErr w:type="spellEnd"/>
      <w:r>
        <w:rPr>
          <w:i/>
          <w:sz w:val="20"/>
          <w:szCs w:val="20"/>
        </w:rPr>
        <w:t xml:space="preserve"> la </w:t>
      </w:r>
      <w:proofErr w:type="spellStart"/>
      <w:r>
        <w:rPr>
          <w:i/>
          <w:sz w:val="20"/>
          <w:szCs w:val="20"/>
        </w:rPr>
        <w:t>cooperació</w:t>
      </w:r>
      <w:proofErr w:type="spellEnd"/>
      <w:r>
        <w:rPr>
          <w:i/>
          <w:sz w:val="20"/>
          <w:szCs w:val="20"/>
        </w:rPr>
        <w:t xml:space="preserve"> en </w:t>
      </w:r>
      <w:proofErr w:type="spellStart"/>
      <w:r>
        <w:rPr>
          <w:i/>
          <w:sz w:val="20"/>
          <w:szCs w:val="20"/>
        </w:rPr>
        <w:t>matèria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gestió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preservació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difusió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promoció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i del </w:t>
      </w:r>
      <w:proofErr w:type="spellStart"/>
      <w:r>
        <w:rPr>
          <w:i/>
          <w:sz w:val="20"/>
          <w:szCs w:val="20"/>
        </w:rPr>
        <w:t>patrimoni</w:t>
      </w:r>
      <w:proofErr w:type="spellEnd"/>
      <w:r>
        <w:rPr>
          <w:i/>
          <w:sz w:val="20"/>
          <w:szCs w:val="20"/>
        </w:rPr>
        <w:t xml:space="preserve"> cultural local, </w:t>
      </w:r>
      <w:proofErr w:type="spellStart"/>
      <w:r>
        <w:rPr>
          <w:i/>
          <w:sz w:val="20"/>
          <w:szCs w:val="20"/>
        </w:rPr>
        <w:t>així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com</w:t>
      </w:r>
      <w:proofErr w:type="spellEnd"/>
      <w:r>
        <w:rPr>
          <w:i/>
          <w:sz w:val="20"/>
          <w:szCs w:val="20"/>
        </w:rPr>
        <w:t xml:space="preserve"> la </w:t>
      </w:r>
      <w:proofErr w:type="spellStart"/>
      <w:r>
        <w:rPr>
          <w:i/>
          <w:sz w:val="20"/>
          <w:szCs w:val="20"/>
        </w:rPr>
        <w:t>formació</w:t>
      </w:r>
      <w:proofErr w:type="spellEnd"/>
      <w:r>
        <w:rPr>
          <w:i/>
          <w:sz w:val="20"/>
          <w:szCs w:val="20"/>
        </w:rPr>
        <w:t xml:space="preserve"> i el </w:t>
      </w:r>
      <w:proofErr w:type="spellStart"/>
      <w:r>
        <w:rPr>
          <w:i/>
          <w:sz w:val="20"/>
          <w:szCs w:val="20"/>
        </w:rPr>
        <w:t>reciclatge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professionals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adreçada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aquells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municipis</w:t>
      </w:r>
      <w:proofErr w:type="spellEnd"/>
      <w:r>
        <w:rPr>
          <w:i/>
          <w:sz w:val="20"/>
          <w:szCs w:val="20"/>
        </w:rPr>
        <w:t xml:space="preserve"> que </w:t>
      </w:r>
      <w:proofErr w:type="spellStart"/>
      <w:r>
        <w:rPr>
          <w:i/>
          <w:sz w:val="20"/>
          <w:szCs w:val="20"/>
        </w:rPr>
        <w:t>disposin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gestionats</w:t>
      </w:r>
      <w:proofErr w:type="spellEnd"/>
      <w:r>
        <w:rPr>
          <w:i/>
          <w:sz w:val="20"/>
          <w:szCs w:val="20"/>
        </w:rPr>
        <w:t xml:space="preserve"> per </w:t>
      </w:r>
      <w:proofErr w:type="spellStart"/>
      <w:r>
        <w:rPr>
          <w:i/>
          <w:sz w:val="20"/>
          <w:szCs w:val="20"/>
        </w:rPr>
        <w:t>l’ajuntament</w:t>
      </w:r>
      <w:proofErr w:type="spellEnd"/>
      <w:r>
        <w:rPr>
          <w:i/>
          <w:sz w:val="20"/>
          <w:szCs w:val="20"/>
        </w:rPr>
        <w:t xml:space="preserve"> o </w:t>
      </w:r>
      <w:proofErr w:type="spellStart"/>
      <w:r>
        <w:rPr>
          <w:i/>
          <w:sz w:val="20"/>
          <w:szCs w:val="20"/>
        </w:rPr>
        <w:t>ens</w:t>
      </w:r>
      <w:proofErr w:type="spellEnd"/>
      <w:r>
        <w:rPr>
          <w:i/>
          <w:sz w:val="20"/>
          <w:szCs w:val="20"/>
        </w:rPr>
        <w:t xml:space="preserve"> local </w:t>
      </w:r>
      <w:proofErr w:type="spellStart"/>
      <w:r>
        <w:rPr>
          <w:i/>
          <w:sz w:val="20"/>
          <w:szCs w:val="20"/>
        </w:rPr>
        <w:t>corresponent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amb</w:t>
      </w:r>
      <w:proofErr w:type="spellEnd"/>
      <w:r>
        <w:rPr>
          <w:i/>
          <w:sz w:val="20"/>
          <w:szCs w:val="20"/>
        </w:rPr>
        <w:t xml:space="preserve"> una </w:t>
      </w:r>
      <w:proofErr w:type="spellStart"/>
      <w:r>
        <w:rPr>
          <w:i/>
          <w:sz w:val="20"/>
          <w:szCs w:val="20"/>
        </w:rPr>
        <w:t>exposició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permanent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oberta</w:t>
      </w:r>
      <w:proofErr w:type="spellEnd"/>
      <w:r>
        <w:rPr>
          <w:i/>
          <w:sz w:val="20"/>
          <w:szCs w:val="20"/>
        </w:rPr>
        <w:t xml:space="preserve"> al </w:t>
      </w:r>
      <w:proofErr w:type="spellStart"/>
      <w:r>
        <w:rPr>
          <w:i/>
          <w:sz w:val="20"/>
          <w:szCs w:val="20"/>
        </w:rPr>
        <w:t>públic</w:t>
      </w:r>
      <w:proofErr w:type="spellEnd"/>
      <w:r>
        <w:rPr>
          <w:i/>
          <w:sz w:val="20"/>
          <w:szCs w:val="20"/>
        </w:rPr>
        <w:t xml:space="preserve"> i una </w:t>
      </w:r>
      <w:proofErr w:type="spellStart"/>
      <w:r>
        <w:rPr>
          <w:i/>
          <w:sz w:val="20"/>
          <w:szCs w:val="20"/>
        </w:rPr>
        <w:t>programació</w:t>
      </w:r>
      <w:proofErr w:type="spellEnd"/>
      <w:r>
        <w:rPr>
          <w:i/>
          <w:sz w:val="20"/>
          <w:szCs w:val="20"/>
        </w:rPr>
        <w:t xml:space="preserve"> estable </w:t>
      </w:r>
      <w:proofErr w:type="spellStart"/>
      <w:r>
        <w:rPr>
          <w:i/>
          <w:sz w:val="20"/>
          <w:szCs w:val="20"/>
        </w:rPr>
        <w:t>d'activitats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pStyle w:val="Pargrafdellista"/>
        <w:ind w:left="1004"/>
        <w:rPr>
          <w:rFonts w:ascii="Arial" w:hAnsi="Arial" w:cs="Arial"/>
          <w:i/>
          <w:sz w:val="20"/>
          <w:szCs w:val="20"/>
        </w:rPr>
      </w:pPr>
    </w:p>
    <w:p w:rsidR="007B6182" w:rsidRDefault="007B6182" w:rsidP="007B6182">
      <w:pPr>
        <w:numPr>
          <w:ilvl w:val="0"/>
          <w:numId w:val="1"/>
        </w:numPr>
        <w:spacing w:line="360" w:lineRule="auto"/>
        <w:ind w:left="568" w:hanging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Que </w:t>
      </w:r>
      <w:proofErr w:type="spellStart"/>
      <w:r>
        <w:rPr>
          <w:i/>
          <w:sz w:val="20"/>
          <w:szCs w:val="20"/>
        </w:rPr>
        <w:t>l’Ajuntament</w:t>
      </w:r>
      <w:proofErr w:type="spellEnd"/>
      <w:r>
        <w:rPr>
          <w:i/>
          <w:sz w:val="20"/>
          <w:szCs w:val="20"/>
        </w:rPr>
        <w:t xml:space="preserve"> / </w:t>
      </w:r>
      <w:proofErr w:type="spellStart"/>
      <w:r>
        <w:rPr>
          <w:i/>
          <w:sz w:val="20"/>
          <w:szCs w:val="20"/>
        </w:rPr>
        <w:t>Ens</w:t>
      </w:r>
      <w:proofErr w:type="spellEnd"/>
      <w:r>
        <w:rPr>
          <w:i/>
          <w:sz w:val="20"/>
          <w:szCs w:val="20"/>
        </w:rPr>
        <w:t xml:space="preserve"> &lt;</w:t>
      </w:r>
      <w:proofErr w:type="spellStart"/>
      <w:r>
        <w:rPr>
          <w:i/>
          <w:sz w:val="20"/>
          <w:szCs w:val="20"/>
        </w:rPr>
        <w:t>nom</w:t>
      </w:r>
      <w:proofErr w:type="spellEnd"/>
      <w:r>
        <w:rPr>
          <w:i/>
          <w:sz w:val="20"/>
          <w:szCs w:val="20"/>
        </w:rPr>
        <w:t>&gt; ………………………</w:t>
      </w:r>
      <w:proofErr w:type="gramStart"/>
      <w:r>
        <w:rPr>
          <w:i/>
          <w:sz w:val="20"/>
          <w:szCs w:val="20"/>
        </w:rPr>
        <w:t>…….</w:t>
      </w:r>
      <w:proofErr w:type="gramEnd"/>
      <w:r>
        <w:rPr>
          <w:i/>
          <w:sz w:val="20"/>
          <w:szCs w:val="20"/>
        </w:rPr>
        <w:t xml:space="preserve">., </w:t>
      </w:r>
      <w:proofErr w:type="spellStart"/>
      <w:r>
        <w:rPr>
          <w:i/>
          <w:sz w:val="20"/>
          <w:szCs w:val="20"/>
        </w:rPr>
        <w:t>manté</w:t>
      </w:r>
      <w:proofErr w:type="spellEnd"/>
      <w:r>
        <w:rPr>
          <w:i/>
          <w:sz w:val="20"/>
          <w:szCs w:val="20"/>
        </w:rPr>
        <w:t xml:space="preserve"> una política de recerca, </w:t>
      </w:r>
      <w:proofErr w:type="spellStart"/>
      <w:r>
        <w:rPr>
          <w:i/>
          <w:sz w:val="20"/>
          <w:szCs w:val="20"/>
        </w:rPr>
        <w:t>conservació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difusió</w:t>
      </w:r>
      <w:proofErr w:type="spellEnd"/>
      <w:r>
        <w:rPr>
          <w:i/>
          <w:sz w:val="20"/>
          <w:szCs w:val="20"/>
        </w:rPr>
        <w:t xml:space="preserve"> del </w:t>
      </w:r>
      <w:proofErr w:type="spellStart"/>
      <w:r>
        <w:rPr>
          <w:i/>
          <w:sz w:val="20"/>
          <w:szCs w:val="20"/>
        </w:rPr>
        <w:t>patrimoni</w:t>
      </w:r>
      <w:proofErr w:type="spellEnd"/>
      <w:r>
        <w:rPr>
          <w:i/>
          <w:sz w:val="20"/>
          <w:szCs w:val="20"/>
        </w:rPr>
        <w:t xml:space="preserve"> cultural, </w:t>
      </w:r>
      <w:proofErr w:type="spellStart"/>
      <w:r>
        <w:rPr>
          <w:i/>
          <w:sz w:val="20"/>
          <w:szCs w:val="20"/>
        </w:rPr>
        <w:t>dotant</w:t>
      </w:r>
      <w:proofErr w:type="spellEnd"/>
      <w:r>
        <w:rPr>
          <w:i/>
          <w:sz w:val="20"/>
          <w:szCs w:val="20"/>
        </w:rPr>
        <w:t xml:space="preserve"> el </w:t>
      </w:r>
      <w:proofErr w:type="spellStart"/>
      <w:r>
        <w:rPr>
          <w:i/>
          <w:sz w:val="20"/>
          <w:szCs w:val="20"/>
        </w:rPr>
        <w:t>Museu</w:t>
      </w:r>
      <w:proofErr w:type="spellEnd"/>
      <w:r>
        <w:rPr>
          <w:i/>
          <w:sz w:val="20"/>
          <w:szCs w:val="20"/>
        </w:rPr>
        <w:t xml:space="preserve"> …………………………….. </w:t>
      </w:r>
      <w:proofErr w:type="spellStart"/>
      <w:r>
        <w:rPr>
          <w:i/>
          <w:sz w:val="20"/>
          <w:szCs w:val="20"/>
        </w:rPr>
        <w:t>dels</w:t>
      </w:r>
      <w:proofErr w:type="spellEnd"/>
      <w:r>
        <w:rPr>
          <w:i/>
          <w:sz w:val="20"/>
          <w:szCs w:val="20"/>
        </w:rPr>
        <w:t xml:space="preserve"> recursos i </w:t>
      </w:r>
      <w:proofErr w:type="spellStart"/>
      <w:r>
        <w:rPr>
          <w:i/>
          <w:sz w:val="20"/>
          <w:szCs w:val="20"/>
        </w:rPr>
        <w:t>serveis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necessaris</w:t>
      </w:r>
      <w:proofErr w:type="spellEnd"/>
      <w:r>
        <w:rPr>
          <w:i/>
          <w:sz w:val="20"/>
          <w:szCs w:val="20"/>
        </w:rPr>
        <w:t xml:space="preserve"> per a </w:t>
      </w:r>
      <w:proofErr w:type="spellStart"/>
      <w:r>
        <w:rPr>
          <w:i/>
          <w:sz w:val="20"/>
          <w:szCs w:val="20"/>
        </w:rPr>
        <w:t>l’acompliment</w:t>
      </w:r>
      <w:proofErr w:type="spellEnd"/>
      <w:r>
        <w:rPr>
          <w:i/>
          <w:sz w:val="20"/>
          <w:szCs w:val="20"/>
        </w:rPr>
        <w:t xml:space="preserve"> de les </w:t>
      </w:r>
      <w:proofErr w:type="spellStart"/>
      <w:r>
        <w:rPr>
          <w:i/>
          <w:sz w:val="20"/>
          <w:szCs w:val="20"/>
        </w:rPr>
        <w:t>seves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funcions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</w:p>
    <w:p w:rsidR="007B6182" w:rsidRDefault="007B6182" w:rsidP="007B6182">
      <w:pPr>
        <w:numPr>
          <w:ilvl w:val="0"/>
          <w:numId w:val="1"/>
        </w:numPr>
        <w:spacing w:line="360" w:lineRule="auto"/>
        <w:ind w:left="568" w:hanging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Que </w:t>
      </w:r>
      <w:proofErr w:type="spellStart"/>
      <w:proofErr w:type="gramStart"/>
      <w:r>
        <w:rPr>
          <w:i/>
          <w:sz w:val="20"/>
          <w:szCs w:val="20"/>
        </w:rPr>
        <w:t>l'Ajuntament</w:t>
      </w:r>
      <w:proofErr w:type="spellEnd"/>
      <w:r>
        <w:rPr>
          <w:i/>
          <w:sz w:val="20"/>
          <w:szCs w:val="20"/>
        </w:rPr>
        <w:t xml:space="preserve">  /</w:t>
      </w:r>
      <w:proofErr w:type="gram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Ens</w:t>
      </w:r>
      <w:proofErr w:type="spellEnd"/>
      <w:r>
        <w:rPr>
          <w:i/>
          <w:sz w:val="20"/>
          <w:szCs w:val="20"/>
        </w:rPr>
        <w:t xml:space="preserve"> &lt;</w:t>
      </w:r>
      <w:proofErr w:type="spellStart"/>
      <w:r>
        <w:rPr>
          <w:i/>
          <w:sz w:val="20"/>
          <w:szCs w:val="20"/>
        </w:rPr>
        <w:t>nom</w:t>
      </w:r>
      <w:proofErr w:type="spellEnd"/>
      <w:r>
        <w:rPr>
          <w:i/>
          <w:sz w:val="20"/>
          <w:szCs w:val="20"/>
        </w:rPr>
        <w:t xml:space="preserve">&gt; ……………………………. </w:t>
      </w:r>
      <w:proofErr w:type="spellStart"/>
      <w:r>
        <w:rPr>
          <w:i/>
          <w:sz w:val="20"/>
          <w:szCs w:val="20"/>
        </w:rPr>
        <w:t>està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interessat</w:t>
      </w:r>
      <w:proofErr w:type="spellEnd"/>
      <w:r>
        <w:rPr>
          <w:i/>
          <w:sz w:val="20"/>
          <w:szCs w:val="20"/>
        </w:rPr>
        <w:t xml:space="preserve"> a adherir-se a la </w:t>
      </w:r>
      <w:proofErr w:type="spellStart"/>
      <w:r>
        <w:rPr>
          <w:i/>
          <w:sz w:val="20"/>
          <w:szCs w:val="20"/>
        </w:rPr>
        <w:t>Xarxa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, i </w:t>
      </w:r>
      <w:proofErr w:type="spellStart"/>
      <w:r>
        <w:rPr>
          <w:i/>
          <w:sz w:val="20"/>
          <w:szCs w:val="20"/>
        </w:rPr>
        <w:t>treballar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conjuntament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amb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altres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membres</w:t>
      </w:r>
      <w:proofErr w:type="spellEnd"/>
      <w:r>
        <w:rPr>
          <w:i/>
          <w:sz w:val="20"/>
          <w:szCs w:val="20"/>
        </w:rPr>
        <w:t xml:space="preserve">, per tal de </w:t>
      </w:r>
      <w:proofErr w:type="spellStart"/>
      <w:r>
        <w:rPr>
          <w:i/>
          <w:sz w:val="20"/>
          <w:szCs w:val="20"/>
        </w:rPr>
        <w:t>dur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endavant</w:t>
      </w:r>
      <w:proofErr w:type="spellEnd"/>
      <w:r>
        <w:rPr>
          <w:i/>
          <w:sz w:val="20"/>
          <w:szCs w:val="20"/>
        </w:rPr>
        <w:t xml:space="preserve"> programes de </w:t>
      </w:r>
      <w:proofErr w:type="spellStart"/>
      <w:r>
        <w:rPr>
          <w:i/>
          <w:sz w:val="20"/>
          <w:szCs w:val="20"/>
        </w:rPr>
        <w:t>conservació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documentació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gestió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difusió</w:t>
      </w:r>
      <w:proofErr w:type="spellEnd"/>
      <w:r>
        <w:rPr>
          <w:i/>
          <w:sz w:val="20"/>
          <w:szCs w:val="20"/>
        </w:rPr>
        <w:t xml:space="preserve"> del </w:t>
      </w:r>
      <w:proofErr w:type="spellStart"/>
      <w:r>
        <w:rPr>
          <w:i/>
          <w:sz w:val="20"/>
          <w:szCs w:val="20"/>
        </w:rPr>
        <w:t>seu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patrimoni</w:t>
      </w:r>
      <w:proofErr w:type="spellEnd"/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lastRenderedPageBreak/>
        <w:t xml:space="preserve">cultural </w:t>
      </w:r>
      <w:proofErr w:type="spellStart"/>
      <w:r>
        <w:rPr>
          <w:i/>
          <w:sz w:val="20"/>
          <w:szCs w:val="20"/>
        </w:rPr>
        <w:t>i</w:t>
      </w:r>
      <w:proofErr w:type="spellEnd"/>
      <w:r>
        <w:rPr>
          <w:i/>
          <w:sz w:val="20"/>
          <w:szCs w:val="20"/>
        </w:rPr>
        <w:t xml:space="preserve"> natural local, que </w:t>
      </w:r>
      <w:proofErr w:type="spellStart"/>
      <w:r>
        <w:rPr>
          <w:i/>
          <w:sz w:val="20"/>
          <w:szCs w:val="20"/>
        </w:rPr>
        <w:t>complementi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enriqueixi</w:t>
      </w:r>
      <w:proofErr w:type="spellEnd"/>
      <w:r>
        <w:rPr>
          <w:i/>
          <w:sz w:val="20"/>
          <w:szCs w:val="20"/>
        </w:rPr>
        <w:t xml:space="preserve"> les </w:t>
      </w:r>
      <w:proofErr w:type="spellStart"/>
      <w:r>
        <w:rPr>
          <w:i/>
          <w:sz w:val="20"/>
          <w:szCs w:val="20"/>
        </w:rPr>
        <w:t>actuacions</w:t>
      </w:r>
      <w:proofErr w:type="spellEnd"/>
      <w:r>
        <w:rPr>
          <w:i/>
          <w:sz w:val="20"/>
          <w:szCs w:val="20"/>
        </w:rPr>
        <w:t xml:space="preserve"> que </w:t>
      </w:r>
      <w:proofErr w:type="spellStart"/>
      <w:r>
        <w:rPr>
          <w:i/>
          <w:sz w:val="20"/>
          <w:szCs w:val="20"/>
        </w:rPr>
        <w:t>desenvolupa</w:t>
      </w:r>
      <w:proofErr w:type="spellEnd"/>
      <w:r>
        <w:rPr>
          <w:i/>
          <w:sz w:val="20"/>
          <w:szCs w:val="20"/>
        </w:rPr>
        <w:t xml:space="preserve"> el </w:t>
      </w:r>
      <w:proofErr w:type="spellStart"/>
      <w:r>
        <w:rPr>
          <w:i/>
          <w:sz w:val="20"/>
          <w:szCs w:val="20"/>
        </w:rPr>
        <w:t>Museu</w:t>
      </w:r>
      <w:proofErr w:type="spellEnd"/>
      <w:r>
        <w:rPr>
          <w:i/>
          <w:sz w:val="20"/>
          <w:szCs w:val="20"/>
        </w:rPr>
        <w:t xml:space="preserve"> …………………</w:t>
      </w:r>
      <w:proofErr w:type="gramStart"/>
      <w:r>
        <w:rPr>
          <w:i/>
          <w:sz w:val="20"/>
          <w:szCs w:val="20"/>
        </w:rPr>
        <w:t>…….</w:t>
      </w:r>
      <w:proofErr w:type="gramEnd"/>
      <w:r>
        <w:rPr>
          <w:i/>
          <w:sz w:val="20"/>
          <w:szCs w:val="20"/>
        </w:rPr>
        <w:t>.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</w:p>
    <w:p w:rsidR="007B6182" w:rsidRDefault="007B6182" w:rsidP="007B6182">
      <w:pPr>
        <w:numPr>
          <w:ilvl w:val="0"/>
          <w:numId w:val="1"/>
        </w:numPr>
        <w:spacing w:line="360" w:lineRule="auto"/>
        <w:ind w:left="568" w:hanging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Que la minuta de </w:t>
      </w:r>
      <w:proofErr w:type="spellStart"/>
      <w:r>
        <w:rPr>
          <w:i/>
          <w:sz w:val="20"/>
          <w:szCs w:val="20"/>
        </w:rPr>
        <w:t>conveni</w:t>
      </w:r>
      <w:proofErr w:type="spellEnd"/>
      <w:r>
        <w:rPr>
          <w:i/>
          <w:sz w:val="20"/>
          <w:szCs w:val="20"/>
        </w:rPr>
        <w:t xml:space="preserve"> va ser </w:t>
      </w:r>
      <w:proofErr w:type="spellStart"/>
      <w:r>
        <w:rPr>
          <w:i/>
          <w:sz w:val="20"/>
          <w:szCs w:val="20"/>
        </w:rPr>
        <w:t>aprovada</w:t>
      </w:r>
      <w:proofErr w:type="spellEnd"/>
      <w:r>
        <w:rPr>
          <w:i/>
          <w:sz w:val="20"/>
          <w:szCs w:val="20"/>
        </w:rPr>
        <w:t xml:space="preserve"> per </w:t>
      </w:r>
      <w:proofErr w:type="spellStart"/>
      <w:r>
        <w:rPr>
          <w:i/>
          <w:sz w:val="20"/>
          <w:szCs w:val="20"/>
        </w:rPr>
        <w:t>acord</w:t>
      </w:r>
      <w:proofErr w:type="spellEnd"/>
      <w:r>
        <w:rPr>
          <w:i/>
          <w:sz w:val="20"/>
          <w:szCs w:val="20"/>
        </w:rPr>
        <w:t xml:space="preserve"> de la Junta de </w:t>
      </w:r>
      <w:proofErr w:type="spellStart"/>
      <w:r>
        <w:rPr>
          <w:i/>
          <w:sz w:val="20"/>
          <w:szCs w:val="20"/>
        </w:rPr>
        <w:t>Govern</w:t>
      </w:r>
      <w:proofErr w:type="spellEnd"/>
      <w:r>
        <w:rPr>
          <w:i/>
          <w:sz w:val="20"/>
          <w:szCs w:val="20"/>
        </w:rPr>
        <w:t xml:space="preserve"> de la </w:t>
      </w:r>
      <w:proofErr w:type="spellStart"/>
      <w:r>
        <w:rPr>
          <w:i/>
          <w:sz w:val="20"/>
          <w:szCs w:val="20"/>
        </w:rPr>
        <w:t>Diputació</w:t>
      </w:r>
      <w:proofErr w:type="spellEnd"/>
      <w:r>
        <w:rPr>
          <w:i/>
          <w:sz w:val="20"/>
          <w:szCs w:val="20"/>
        </w:rPr>
        <w:t xml:space="preserve"> de Barcelona de data ...........................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</w:p>
    <w:p w:rsidR="007B6182" w:rsidRDefault="007B6182" w:rsidP="007B6182">
      <w:pPr>
        <w:numPr>
          <w:ilvl w:val="0"/>
          <w:numId w:val="1"/>
        </w:numPr>
        <w:spacing w:line="360" w:lineRule="auto"/>
        <w:ind w:left="568" w:hanging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Que la minuta de </w:t>
      </w:r>
      <w:proofErr w:type="spellStart"/>
      <w:r>
        <w:rPr>
          <w:i/>
          <w:sz w:val="20"/>
          <w:szCs w:val="20"/>
        </w:rPr>
        <w:t>conveni</w:t>
      </w:r>
      <w:proofErr w:type="spellEnd"/>
      <w:r>
        <w:rPr>
          <w:i/>
          <w:sz w:val="20"/>
          <w:szCs w:val="20"/>
        </w:rPr>
        <w:t xml:space="preserve"> ha </w:t>
      </w:r>
      <w:proofErr w:type="spellStart"/>
      <w:r>
        <w:rPr>
          <w:i/>
          <w:sz w:val="20"/>
          <w:szCs w:val="20"/>
        </w:rPr>
        <w:t>estat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aprovada</w:t>
      </w:r>
      <w:proofErr w:type="spellEnd"/>
      <w:r>
        <w:rPr>
          <w:i/>
          <w:sz w:val="20"/>
          <w:szCs w:val="20"/>
        </w:rPr>
        <w:t xml:space="preserve"> per </w:t>
      </w:r>
      <w:proofErr w:type="spellStart"/>
      <w:r>
        <w:rPr>
          <w:i/>
          <w:sz w:val="20"/>
          <w:szCs w:val="20"/>
        </w:rPr>
        <w:t>acord</w:t>
      </w:r>
      <w:proofErr w:type="spellEnd"/>
      <w:r>
        <w:rPr>
          <w:i/>
          <w:sz w:val="20"/>
          <w:szCs w:val="20"/>
        </w:rPr>
        <w:t xml:space="preserve"> de ........................(especificar </w:t>
      </w:r>
      <w:proofErr w:type="spellStart"/>
      <w:r>
        <w:rPr>
          <w:i/>
          <w:sz w:val="20"/>
          <w:szCs w:val="20"/>
        </w:rPr>
        <w:t>òrgan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d’aprovació</w:t>
      </w:r>
      <w:proofErr w:type="spellEnd"/>
      <w:r>
        <w:rPr>
          <w:i/>
          <w:sz w:val="20"/>
          <w:szCs w:val="20"/>
        </w:rPr>
        <w:t xml:space="preserve">) de </w:t>
      </w:r>
      <w:proofErr w:type="spellStart"/>
      <w:r>
        <w:rPr>
          <w:i/>
          <w:sz w:val="20"/>
          <w:szCs w:val="20"/>
        </w:rPr>
        <w:t>l’Ajuntament</w:t>
      </w:r>
      <w:proofErr w:type="spellEnd"/>
      <w:r>
        <w:rPr>
          <w:i/>
          <w:sz w:val="20"/>
          <w:szCs w:val="20"/>
        </w:rPr>
        <w:t xml:space="preserve"> / </w:t>
      </w:r>
      <w:proofErr w:type="spellStart"/>
      <w:r>
        <w:rPr>
          <w:i/>
          <w:sz w:val="20"/>
          <w:szCs w:val="20"/>
        </w:rPr>
        <w:t>Ens</w:t>
      </w:r>
      <w:proofErr w:type="spellEnd"/>
      <w:r>
        <w:rPr>
          <w:i/>
          <w:sz w:val="20"/>
          <w:szCs w:val="20"/>
        </w:rPr>
        <w:t xml:space="preserve"> &lt;</w:t>
      </w:r>
      <w:proofErr w:type="spellStart"/>
      <w:r>
        <w:rPr>
          <w:i/>
          <w:sz w:val="20"/>
          <w:szCs w:val="20"/>
        </w:rPr>
        <w:t>nom</w:t>
      </w:r>
      <w:proofErr w:type="spellEnd"/>
      <w:r>
        <w:rPr>
          <w:i/>
          <w:sz w:val="20"/>
          <w:szCs w:val="20"/>
        </w:rPr>
        <w:t xml:space="preserve">&gt; .............................en la </w:t>
      </w:r>
      <w:proofErr w:type="spellStart"/>
      <w:r>
        <w:rPr>
          <w:i/>
          <w:sz w:val="20"/>
          <w:szCs w:val="20"/>
        </w:rPr>
        <w:t>seva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sessió</w:t>
      </w:r>
      <w:proofErr w:type="spellEnd"/>
      <w:r>
        <w:rPr>
          <w:i/>
          <w:sz w:val="20"/>
          <w:szCs w:val="20"/>
        </w:rPr>
        <w:t xml:space="preserve"> de data .........................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En </w:t>
      </w:r>
      <w:proofErr w:type="spellStart"/>
      <w:r>
        <w:rPr>
          <w:i/>
          <w:sz w:val="20"/>
          <w:szCs w:val="20"/>
        </w:rPr>
        <w:t>conseqüència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posats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d'acord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l'Ajuntament</w:t>
      </w:r>
      <w:proofErr w:type="spellEnd"/>
      <w:r>
        <w:rPr>
          <w:i/>
          <w:sz w:val="20"/>
          <w:szCs w:val="20"/>
        </w:rPr>
        <w:t xml:space="preserve"> / </w:t>
      </w:r>
      <w:proofErr w:type="spellStart"/>
      <w:r>
        <w:rPr>
          <w:i/>
          <w:sz w:val="20"/>
          <w:szCs w:val="20"/>
        </w:rPr>
        <w:t>Ens</w:t>
      </w:r>
      <w:proofErr w:type="spellEnd"/>
      <w:r>
        <w:rPr>
          <w:i/>
          <w:sz w:val="20"/>
          <w:szCs w:val="20"/>
        </w:rPr>
        <w:t xml:space="preserve"> &lt;</w:t>
      </w:r>
      <w:proofErr w:type="spellStart"/>
      <w:r>
        <w:rPr>
          <w:i/>
          <w:sz w:val="20"/>
          <w:szCs w:val="20"/>
        </w:rPr>
        <w:t>nom</w:t>
      </w:r>
      <w:proofErr w:type="spellEnd"/>
      <w:r>
        <w:rPr>
          <w:i/>
          <w:sz w:val="20"/>
          <w:szCs w:val="20"/>
        </w:rPr>
        <w:t xml:space="preserve">&gt; ……………………………… i la </w:t>
      </w:r>
      <w:proofErr w:type="spellStart"/>
      <w:r>
        <w:rPr>
          <w:i/>
          <w:sz w:val="20"/>
          <w:szCs w:val="20"/>
        </w:rPr>
        <w:t>Diputació</w:t>
      </w:r>
      <w:proofErr w:type="spellEnd"/>
      <w:r>
        <w:rPr>
          <w:i/>
          <w:sz w:val="20"/>
          <w:szCs w:val="20"/>
        </w:rPr>
        <w:t xml:space="preserve"> de Barcelona, </w:t>
      </w:r>
      <w:proofErr w:type="spellStart"/>
      <w:r>
        <w:rPr>
          <w:i/>
          <w:sz w:val="20"/>
          <w:szCs w:val="20"/>
        </w:rPr>
        <w:t>decideixen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establir</w:t>
      </w:r>
      <w:proofErr w:type="spellEnd"/>
      <w:r>
        <w:rPr>
          <w:i/>
          <w:sz w:val="20"/>
          <w:szCs w:val="20"/>
        </w:rPr>
        <w:t xml:space="preserve"> un </w:t>
      </w:r>
      <w:proofErr w:type="spellStart"/>
      <w:r>
        <w:rPr>
          <w:i/>
          <w:sz w:val="20"/>
          <w:szCs w:val="20"/>
        </w:rPr>
        <w:t>conveni</w:t>
      </w:r>
      <w:proofErr w:type="spellEnd"/>
      <w:r>
        <w:rPr>
          <w:i/>
          <w:sz w:val="20"/>
          <w:szCs w:val="20"/>
        </w:rPr>
        <w:t xml:space="preserve"> general </w:t>
      </w:r>
      <w:proofErr w:type="spellStart"/>
      <w:r>
        <w:rPr>
          <w:i/>
          <w:sz w:val="20"/>
          <w:szCs w:val="20"/>
        </w:rPr>
        <w:t>d’adhesió</w:t>
      </w:r>
      <w:proofErr w:type="spellEnd"/>
      <w:r>
        <w:rPr>
          <w:i/>
          <w:sz w:val="20"/>
          <w:szCs w:val="20"/>
        </w:rPr>
        <w:t xml:space="preserve"> que articulen a tenor </w:t>
      </w:r>
      <w:proofErr w:type="spellStart"/>
      <w:r>
        <w:rPr>
          <w:i/>
          <w:sz w:val="20"/>
          <w:szCs w:val="20"/>
        </w:rPr>
        <w:t>dels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següents</w:t>
      </w:r>
      <w:proofErr w:type="spellEnd"/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</w:p>
    <w:p w:rsidR="007B6182" w:rsidRDefault="007B6182" w:rsidP="007B6182">
      <w:pPr>
        <w:spacing w:line="360" w:lineRule="auto"/>
        <w:ind w:left="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 A C T E S</w:t>
      </w:r>
    </w:p>
    <w:p w:rsidR="007B6182" w:rsidRDefault="007B6182" w:rsidP="007B6182">
      <w:pPr>
        <w:spacing w:line="360" w:lineRule="auto"/>
        <w:ind w:left="284"/>
        <w:rPr>
          <w:b/>
          <w:i/>
          <w:sz w:val="20"/>
          <w:szCs w:val="20"/>
          <w:u w:val="single"/>
        </w:rPr>
      </w:pP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Primer</w:t>
      </w:r>
      <w:r>
        <w:rPr>
          <w:i/>
          <w:sz w:val="20"/>
          <w:szCs w:val="20"/>
        </w:rPr>
        <w:tab/>
        <w:t xml:space="preserve"> </w:t>
      </w:r>
      <w:proofErr w:type="spellStart"/>
      <w:r>
        <w:rPr>
          <w:b/>
          <w:i/>
          <w:sz w:val="20"/>
          <w:szCs w:val="20"/>
        </w:rPr>
        <w:t>Objecte</w:t>
      </w:r>
      <w:proofErr w:type="spellEnd"/>
      <w:r>
        <w:rPr>
          <w:b/>
          <w:i/>
          <w:sz w:val="20"/>
          <w:szCs w:val="20"/>
        </w:rPr>
        <w:t xml:space="preserve"> del </w:t>
      </w:r>
      <w:proofErr w:type="spellStart"/>
      <w:r>
        <w:rPr>
          <w:b/>
          <w:i/>
          <w:sz w:val="20"/>
          <w:szCs w:val="20"/>
        </w:rPr>
        <w:t>conveni</w:t>
      </w:r>
      <w:proofErr w:type="spellEnd"/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  <w:u w:val="single"/>
        </w:rPr>
      </w:pPr>
      <w:proofErr w:type="spellStart"/>
      <w:r>
        <w:rPr>
          <w:i/>
          <w:sz w:val="20"/>
          <w:szCs w:val="20"/>
        </w:rPr>
        <w:t>L'objecte</w:t>
      </w:r>
      <w:proofErr w:type="spellEnd"/>
      <w:r>
        <w:rPr>
          <w:i/>
          <w:sz w:val="20"/>
          <w:szCs w:val="20"/>
        </w:rPr>
        <w:t xml:space="preserve"> del </w:t>
      </w:r>
      <w:proofErr w:type="spellStart"/>
      <w:r>
        <w:rPr>
          <w:i/>
          <w:sz w:val="20"/>
          <w:szCs w:val="20"/>
        </w:rPr>
        <w:t>present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conveni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d'adhesió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és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fer</w:t>
      </w:r>
      <w:proofErr w:type="spellEnd"/>
      <w:r>
        <w:rPr>
          <w:i/>
          <w:sz w:val="20"/>
          <w:szCs w:val="20"/>
        </w:rPr>
        <w:t xml:space="preserve"> efectiva la </w:t>
      </w:r>
      <w:proofErr w:type="spellStart"/>
      <w:r>
        <w:rPr>
          <w:i/>
          <w:sz w:val="20"/>
          <w:szCs w:val="20"/>
        </w:rPr>
        <w:t>incorporació</w:t>
      </w:r>
      <w:proofErr w:type="spellEnd"/>
      <w:r>
        <w:rPr>
          <w:i/>
          <w:sz w:val="20"/>
          <w:szCs w:val="20"/>
        </w:rPr>
        <w:t xml:space="preserve"> a la </w:t>
      </w:r>
      <w:proofErr w:type="spellStart"/>
      <w:r>
        <w:rPr>
          <w:i/>
          <w:sz w:val="20"/>
          <w:szCs w:val="20"/>
        </w:rPr>
        <w:t>Xarxa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 de ……………………… (</w:t>
      </w:r>
      <w:proofErr w:type="spellStart"/>
      <w:r>
        <w:rPr>
          <w:i/>
          <w:sz w:val="20"/>
          <w:szCs w:val="20"/>
        </w:rPr>
        <w:t>nom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l’ens</w:t>
      </w:r>
      <w:proofErr w:type="spellEnd"/>
      <w:r>
        <w:rPr>
          <w:i/>
          <w:sz w:val="20"/>
          <w:szCs w:val="20"/>
        </w:rPr>
        <w:t xml:space="preserve">) en </w:t>
      </w:r>
      <w:proofErr w:type="spellStart"/>
      <w:r>
        <w:rPr>
          <w:i/>
          <w:sz w:val="20"/>
          <w:szCs w:val="20"/>
        </w:rPr>
        <w:t>representació</w:t>
      </w:r>
      <w:proofErr w:type="spellEnd"/>
      <w:r>
        <w:rPr>
          <w:i/>
          <w:sz w:val="20"/>
          <w:szCs w:val="20"/>
        </w:rPr>
        <w:t xml:space="preserve"> del </w:t>
      </w:r>
      <w:proofErr w:type="spellStart"/>
      <w:r>
        <w:rPr>
          <w:i/>
          <w:sz w:val="20"/>
          <w:szCs w:val="20"/>
        </w:rPr>
        <w:t>Museu</w:t>
      </w:r>
      <w:proofErr w:type="spellEnd"/>
      <w:r>
        <w:rPr>
          <w:i/>
          <w:sz w:val="20"/>
          <w:szCs w:val="20"/>
        </w:rPr>
        <w:t xml:space="preserve"> ……………………</w:t>
      </w:r>
      <w:proofErr w:type="gramStart"/>
      <w:r>
        <w:rPr>
          <w:i/>
          <w:sz w:val="20"/>
          <w:szCs w:val="20"/>
        </w:rPr>
        <w:t>…….</w:t>
      </w:r>
      <w:proofErr w:type="gramEnd"/>
      <w:r>
        <w:rPr>
          <w:i/>
          <w:sz w:val="20"/>
          <w:szCs w:val="20"/>
        </w:rPr>
        <w:t>. (</w:t>
      </w:r>
      <w:proofErr w:type="spellStart"/>
      <w:r>
        <w:rPr>
          <w:i/>
          <w:sz w:val="20"/>
          <w:szCs w:val="20"/>
        </w:rPr>
        <w:t>nom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 l</w:t>
      </w:r>
      <w:proofErr w:type="spellEnd"/>
      <w:r>
        <w:rPr>
          <w:i/>
          <w:sz w:val="20"/>
          <w:szCs w:val="20"/>
        </w:rPr>
        <w:t xml:space="preserve">’/dels </w:t>
      </w:r>
      <w:proofErr w:type="spellStart"/>
      <w:r>
        <w:rPr>
          <w:i/>
          <w:sz w:val="20"/>
          <w:szCs w:val="20"/>
        </w:rPr>
        <w:t>equipament</w:t>
      </w:r>
      <w:proofErr w:type="spellEnd"/>
      <w:r>
        <w:rPr>
          <w:i/>
          <w:sz w:val="20"/>
          <w:szCs w:val="20"/>
        </w:rPr>
        <w:t xml:space="preserve">/s </w:t>
      </w:r>
      <w:proofErr w:type="spellStart"/>
      <w:r>
        <w:rPr>
          <w:i/>
          <w:sz w:val="20"/>
          <w:szCs w:val="20"/>
        </w:rPr>
        <w:t>museístic</w:t>
      </w:r>
      <w:proofErr w:type="spellEnd"/>
      <w:r>
        <w:rPr>
          <w:i/>
          <w:sz w:val="20"/>
          <w:szCs w:val="20"/>
        </w:rPr>
        <w:t xml:space="preserve">/s) </w:t>
      </w:r>
      <w:proofErr w:type="spellStart"/>
      <w:r>
        <w:rPr>
          <w:i/>
          <w:sz w:val="20"/>
          <w:szCs w:val="20"/>
        </w:rPr>
        <w:t>amb</w:t>
      </w:r>
      <w:proofErr w:type="spellEnd"/>
      <w:r>
        <w:rPr>
          <w:i/>
          <w:sz w:val="20"/>
          <w:szCs w:val="20"/>
        </w:rPr>
        <w:t xml:space="preserve"> les </w:t>
      </w:r>
      <w:proofErr w:type="spellStart"/>
      <w:r>
        <w:rPr>
          <w:i/>
          <w:sz w:val="20"/>
          <w:szCs w:val="20"/>
        </w:rPr>
        <w:t>seus</w:t>
      </w:r>
      <w:proofErr w:type="spellEnd"/>
      <w:r>
        <w:rPr>
          <w:i/>
          <w:sz w:val="20"/>
          <w:szCs w:val="20"/>
        </w:rPr>
        <w:t xml:space="preserve"> ......................(</w:t>
      </w:r>
      <w:proofErr w:type="spellStart"/>
      <w:r>
        <w:rPr>
          <w:i/>
          <w:sz w:val="20"/>
          <w:szCs w:val="20"/>
        </w:rPr>
        <w:t>nom</w:t>
      </w:r>
      <w:proofErr w:type="spellEnd"/>
      <w:r>
        <w:rPr>
          <w:i/>
          <w:sz w:val="20"/>
          <w:szCs w:val="20"/>
        </w:rPr>
        <w:t xml:space="preserve"> de les </w:t>
      </w:r>
      <w:proofErr w:type="spellStart"/>
      <w:r>
        <w:rPr>
          <w:i/>
          <w:sz w:val="20"/>
          <w:szCs w:val="20"/>
        </w:rPr>
        <w:t>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quan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siguin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diferents</w:t>
      </w:r>
      <w:proofErr w:type="spellEnd"/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del propi</w:t>
      </w:r>
      <w:proofErr w:type="gram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Museu</w:t>
      </w:r>
      <w:proofErr w:type="spellEnd"/>
      <w:r>
        <w:rPr>
          <w:i/>
          <w:sz w:val="20"/>
          <w:szCs w:val="20"/>
        </w:rPr>
        <w:t xml:space="preserve">) i les </w:t>
      </w:r>
      <w:proofErr w:type="spellStart"/>
      <w:r>
        <w:rPr>
          <w:i/>
          <w:sz w:val="20"/>
          <w:szCs w:val="20"/>
        </w:rPr>
        <w:t>seves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respectives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extensions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spacing w:line="360" w:lineRule="auto"/>
        <w:ind w:left="284"/>
        <w:rPr>
          <w:b/>
          <w:i/>
          <w:sz w:val="20"/>
          <w:szCs w:val="20"/>
          <w:u w:val="single"/>
        </w:rPr>
      </w:pPr>
    </w:p>
    <w:p w:rsidR="007B6182" w:rsidRDefault="007B6182" w:rsidP="007B6182">
      <w:pPr>
        <w:spacing w:line="360" w:lineRule="auto"/>
        <w:ind w:left="284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  <w:u w:val="single"/>
        </w:rPr>
        <w:t>Segon</w:t>
      </w:r>
      <w:proofErr w:type="spellEnd"/>
      <w:r>
        <w:rPr>
          <w:b/>
          <w:i/>
          <w:sz w:val="20"/>
          <w:szCs w:val="20"/>
        </w:rPr>
        <w:tab/>
        <w:t xml:space="preserve"> </w:t>
      </w:r>
      <w:proofErr w:type="spellStart"/>
      <w:r>
        <w:rPr>
          <w:b/>
          <w:i/>
          <w:sz w:val="20"/>
          <w:szCs w:val="20"/>
        </w:rPr>
        <w:t>Objectius</w:t>
      </w:r>
      <w:proofErr w:type="spellEnd"/>
      <w:r>
        <w:rPr>
          <w:b/>
          <w:i/>
          <w:sz w:val="20"/>
          <w:szCs w:val="20"/>
        </w:rPr>
        <w:t xml:space="preserve"> de la </w:t>
      </w:r>
      <w:proofErr w:type="spellStart"/>
      <w:r>
        <w:rPr>
          <w:b/>
          <w:i/>
          <w:sz w:val="20"/>
          <w:szCs w:val="20"/>
        </w:rPr>
        <w:t>Xarxa</w:t>
      </w:r>
      <w:proofErr w:type="spellEnd"/>
      <w:r>
        <w:rPr>
          <w:b/>
          <w:i/>
          <w:sz w:val="20"/>
          <w:szCs w:val="20"/>
        </w:rPr>
        <w:t xml:space="preserve"> de </w:t>
      </w:r>
      <w:proofErr w:type="spellStart"/>
      <w:r>
        <w:rPr>
          <w:b/>
          <w:i/>
          <w:sz w:val="20"/>
          <w:szCs w:val="20"/>
        </w:rPr>
        <w:t>Museus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Locals</w:t>
      </w:r>
      <w:proofErr w:type="spellEnd"/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Aquesta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Xarxa</w:t>
      </w:r>
      <w:proofErr w:type="spellEnd"/>
      <w:r>
        <w:rPr>
          <w:i/>
          <w:sz w:val="20"/>
          <w:szCs w:val="20"/>
        </w:rPr>
        <w:t xml:space="preserve"> té per </w:t>
      </w:r>
      <w:proofErr w:type="spellStart"/>
      <w:r>
        <w:rPr>
          <w:i/>
          <w:sz w:val="20"/>
          <w:szCs w:val="20"/>
        </w:rPr>
        <w:t>objectiu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oferir</w:t>
      </w:r>
      <w:proofErr w:type="spellEnd"/>
      <w:r>
        <w:rPr>
          <w:i/>
          <w:sz w:val="20"/>
          <w:szCs w:val="20"/>
        </w:rPr>
        <w:t xml:space="preserve"> la </w:t>
      </w:r>
      <w:proofErr w:type="spellStart"/>
      <w:r>
        <w:rPr>
          <w:i/>
          <w:sz w:val="20"/>
          <w:szCs w:val="20"/>
        </w:rPr>
        <w:t>prestació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serveis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directes</w:t>
      </w:r>
      <w:proofErr w:type="spellEnd"/>
      <w:r>
        <w:rPr>
          <w:i/>
          <w:sz w:val="20"/>
          <w:szCs w:val="20"/>
        </w:rPr>
        <w:t xml:space="preserve"> i el cercar </w:t>
      </w:r>
      <w:proofErr w:type="spellStart"/>
      <w:r>
        <w:rPr>
          <w:i/>
          <w:sz w:val="20"/>
          <w:szCs w:val="20"/>
        </w:rPr>
        <w:t>fórmules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operatives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cooperació</w:t>
      </w:r>
      <w:proofErr w:type="spellEnd"/>
      <w:r>
        <w:rPr>
          <w:i/>
          <w:sz w:val="20"/>
          <w:szCs w:val="20"/>
        </w:rPr>
        <w:t xml:space="preserve"> supramunicipal en </w:t>
      </w:r>
      <w:proofErr w:type="spellStart"/>
      <w:r>
        <w:rPr>
          <w:i/>
          <w:sz w:val="20"/>
          <w:szCs w:val="20"/>
        </w:rPr>
        <w:t>matèria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gestió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preservació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difusió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promoció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i el </w:t>
      </w:r>
      <w:proofErr w:type="spellStart"/>
      <w:r>
        <w:rPr>
          <w:i/>
          <w:sz w:val="20"/>
          <w:szCs w:val="20"/>
        </w:rPr>
        <w:t>patrimoni</w:t>
      </w:r>
      <w:proofErr w:type="spellEnd"/>
      <w:r>
        <w:rPr>
          <w:i/>
          <w:sz w:val="20"/>
          <w:szCs w:val="20"/>
        </w:rPr>
        <w:t xml:space="preserve"> cultural </w:t>
      </w:r>
      <w:proofErr w:type="spellStart"/>
      <w:r>
        <w:rPr>
          <w:i/>
          <w:sz w:val="20"/>
          <w:szCs w:val="20"/>
        </w:rPr>
        <w:t>i</w:t>
      </w:r>
      <w:proofErr w:type="spellEnd"/>
      <w:r>
        <w:rPr>
          <w:i/>
          <w:sz w:val="20"/>
          <w:szCs w:val="20"/>
        </w:rPr>
        <w:t xml:space="preserve"> natural local que gestionen.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També té per </w:t>
      </w:r>
      <w:proofErr w:type="spellStart"/>
      <w:r>
        <w:rPr>
          <w:i/>
          <w:sz w:val="20"/>
          <w:szCs w:val="20"/>
        </w:rPr>
        <w:t>finalitat</w:t>
      </w:r>
      <w:proofErr w:type="spellEnd"/>
      <w:r>
        <w:rPr>
          <w:i/>
          <w:sz w:val="20"/>
          <w:szCs w:val="20"/>
        </w:rPr>
        <w:t xml:space="preserve">, potenciar </w:t>
      </w:r>
      <w:proofErr w:type="spellStart"/>
      <w:r>
        <w:rPr>
          <w:i/>
          <w:sz w:val="20"/>
          <w:szCs w:val="20"/>
        </w:rPr>
        <w:t>l'intercanvi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d'experiències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coneixements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tècnics</w:t>
      </w:r>
      <w:proofErr w:type="spellEnd"/>
      <w:r>
        <w:rPr>
          <w:i/>
          <w:sz w:val="20"/>
          <w:szCs w:val="20"/>
        </w:rPr>
        <w:t xml:space="preserve">, i la </w:t>
      </w:r>
      <w:proofErr w:type="spellStart"/>
      <w:r>
        <w:rPr>
          <w:i/>
          <w:sz w:val="20"/>
          <w:szCs w:val="20"/>
        </w:rPr>
        <w:t>formació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reciclatge</w:t>
      </w:r>
      <w:proofErr w:type="spellEnd"/>
      <w:r>
        <w:rPr>
          <w:i/>
          <w:sz w:val="20"/>
          <w:szCs w:val="20"/>
        </w:rPr>
        <w:t xml:space="preserve"> del personal </w:t>
      </w:r>
      <w:proofErr w:type="spellStart"/>
      <w:r>
        <w:rPr>
          <w:i/>
          <w:sz w:val="20"/>
          <w:szCs w:val="20"/>
        </w:rPr>
        <w:t>dels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spacing w:line="360" w:lineRule="auto"/>
        <w:ind w:left="284"/>
        <w:rPr>
          <w:b/>
          <w:i/>
          <w:sz w:val="20"/>
          <w:szCs w:val="20"/>
          <w:u w:val="single"/>
        </w:rPr>
      </w:pPr>
    </w:p>
    <w:p w:rsidR="007B6182" w:rsidRDefault="007B6182" w:rsidP="007B6182">
      <w:pPr>
        <w:spacing w:line="360" w:lineRule="auto"/>
        <w:ind w:left="284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Tercer</w:t>
      </w:r>
      <w:r>
        <w:rPr>
          <w:b/>
          <w:i/>
          <w:sz w:val="20"/>
          <w:szCs w:val="20"/>
        </w:rPr>
        <w:tab/>
      </w:r>
      <w:proofErr w:type="spellStart"/>
      <w:r>
        <w:rPr>
          <w:b/>
          <w:i/>
          <w:sz w:val="20"/>
          <w:szCs w:val="20"/>
        </w:rPr>
        <w:t>Ens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participants</w:t>
      </w:r>
      <w:bookmarkStart w:id="2" w:name="__DdeLink__142_874333118"/>
      <w:proofErr w:type="spellEnd"/>
      <w:r>
        <w:rPr>
          <w:b/>
          <w:i/>
          <w:sz w:val="20"/>
          <w:szCs w:val="20"/>
        </w:rPr>
        <w:t xml:space="preserve"> i </w:t>
      </w:r>
      <w:proofErr w:type="spellStart"/>
      <w:r>
        <w:rPr>
          <w:b/>
          <w:i/>
          <w:sz w:val="20"/>
          <w:szCs w:val="20"/>
        </w:rPr>
        <w:t>requisits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dels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equipaments</w:t>
      </w:r>
      <w:proofErr w:type="spellEnd"/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  <w:lang w:eastAsia="es-ES"/>
        </w:rPr>
      </w:pPr>
      <w:proofErr w:type="spellStart"/>
      <w:r>
        <w:rPr>
          <w:i/>
          <w:sz w:val="20"/>
          <w:szCs w:val="20"/>
        </w:rPr>
        <w:t>Podran</w:t>
      </w:r>
      <w:proofErr w:type="spellEnd"/>
      <w:r>
        <w:rPr>
          <w:i/>
          <w:sz w:val="20"/>
          <w:szCs w:val="20"/>
        </w:rPr>
        <w:t xml:space="preserve"> adherir-se a </w:t>
      </w:r>
      <w:proofErr w:type="spellStart"/>
      <w:r>
        <w:rPr>
          <w:i/>
          <w:sz w:val="20"/>
          <w:szCs w:val="20"/>
        </w:rPr>
        <w:t>aquesta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Xarxa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següents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ens</w:t>
      </w:r>
      <w:proofErr w:type="spellEnd"/>
      <w:r>
        <w:rPr>
          <w:i/>
          <w:sz w:val="20"/>
          <w:szCs w:val="20"/>
        </w:rPr>
        <w:t xml:space="preserve"> de la </w:t>
      </w:r>
      <w:proofErr w:type="spellStart"/>
      <w:r>
        <w:rPr>
          <w:i/>
          <w:sz w:val="20"/>
          <w:szCs w:val="20"/>
        </w:rPr>
        <w:t>província</w:t>
      </w:r>
      <w:proofErr w:type="spellEnd"/>
      <w:r>
        <w:rPr>
          <w:i/>
          <w:sz w:val="20"/>
          <w:szCs w:val="20"/>
        </w:rPr>
        <w:t xml:space="preserve"> de Barcelona: </w:t>
      </w:r>
      <w:proofErr w:type="spellStart"/>
      <w:r>
        <w:rPr>
          <w:i/>
          <w:sz w:val="20"/>
          <w:szCs w:val="20"/>
        </w:rPr>
        <w:t>ajuntaments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organismes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autònoms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consells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comarcals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consorcis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altres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ens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 en </w:t>
      </w:r>
      <w:proofErr w:type="spellStart"/>
      <w:r>
        <w:rPr>
          <w:i/>
          <w:sz w:val="20"/>
          <w:szCs w:val="20"/>
        </w:rPr>
        <w:t>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quals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l’ens</w:t>
      </w:r>
      <w:proofErr w:type="spellEnd"/>
      <w:r>
        <w:rPr>
          <w:i/>
          <w:sz w:val="20"/>
          <w:szCs w:val="20"/>
        </w:rPr>
        <w:t xml:space="preserve"> local de </w:t>
      </w:r>
      <w:proofErr w:type="spellStart"/>
      <w:r>
        <w:rPr>
          <w:i/>
          <w:sz w:val="20"/>
          <w:szCs w:val="20"/>
        </w:rPr>
        <w:t>referència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hagi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deferit</w:t>
      </w:r>
      <w:proofErr w:type="spellEnd"/>
      <w:r>
        <w:rPr>
          <w:i/>
          <w:sz w:val="20"/>
          <w:szCs w:val="20"/>
        </w:rPr>
        <w:t xml:space="preserve"> la </w:t>
      </w:r>
      <w:proofErr w:type="spellStart"/>
      <w:r>
        <w:rPr>
          <w:i/>
          <w:sz w:val="20"/>
          <w:szCs w:val="20"/>
        </w:rPr>
        <w:t>gestió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l’equipament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museístic</w:t>
      </w:r>
      <w:proofErr w:type="spellEnd"/>
      <w:r>
        <w:rPr>
          <w:i/>
          <w:sz w:val="20"/>
          <w:szCs w:val="20"/>
        </w:rPr>
        <w:t>.</w:t>
      </w:r>
      <w:bookmarkEnd w:id="2"/>
      <w:r>
        <w:rPr>
          <w:i/>
          <w:sz w:val="20"/>
          <w:szCs w:val="20"/>
          <w:lang w:eastAsia="es-ES"/>
        </w:rPr>
        <w:t xml:space="preserve"> A</w:t>
      </w:r>
      <w:r>
        <w:rPr>
          <w:i/>
          <w:color w:val="FF0000"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més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han de </w:t>
      </w:r>
      <w:proofErr w:type="spellStart"/>
      <w:r>
        <w:rPr>
          <w:i/>
          <w:sz w:val="20"/>
          <w:szCs w:val="20"/>
        </w:rPr>
        <w:t>tenir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responsabilitat</w:t>
      </w:r>
      <w:proofErr w:type="spellEnd"/>
      <w:r>
        <w:rPr>
          <w:i/>
          <w:sz w:val="20"/>
          <w:szCs w:val="20"/>
        </w:rPr>
        <w:t xml:space="preserve"> sobre </w:t>
      </w:r>
      <w:proofErr w:type="spellStart"/>
      <w:r>
        <w:rPr>
          <w:i/>
          <w:sz w:val="20"/>
          <w:szCs w:val="20"/>
        </w:rPr>
        <w:t>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béns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culturals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gestionats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així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disposar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com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mínim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d’un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tècnic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qualificat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dedicat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específicament</w:t>
      </w:r>
      <w:proofErr w:type="spellEnd"/>
      <w:r>
        <w:rPr>
          <w:i/>
          <w:sz w:val="20"/>
          <w:szCs w:val="20"/>
        </w:rPr>
        <w:t xml:space="preserve"> a la </w:t>
      </w:r>
      <w:proofErr w:type="spellStart"/>
      <w:r>
        <w:rPr>
          <w:i/>
          <w:sz w:val="20"/>
          <w:szCs w:val="20"/>
        </w:rPr>
        <w:t>gestió</w:t>
      </w:r>
      <w:proofErr w:type="spellEnd"/>
      <w:r>
        <w:rPr>
          <w:i/>
          <w:sz w:val="20"/>
          <w:szCs w:val="20"/>
        </w:rPr>
        <w:t xml:space="preserve"> del </w:t>
      </w:r>
      <w:proofErr w:type="spellStart"/>
      <w:r>
        <w:rPr>
          <w:i/>
          <w:sz w:val="20"/>
          <w:szCs w:val="20"/>
        </w:rPr>
        <w:t>servei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així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com</w:t>
      </w:r>
      <w:proofErr w:type="spellEnd"/>
      <w:r>
        <w:rPr>
          <w:i/>
          <w:sz w:val="20"/>
          <w:szCs w:val="20"/>
        </w:rPr>
        <w:t xml:space="preserve"> estar </w:t>
      </w:r>
      <w:proofErr w:type="spellStart"/>
      <w:r>
        <w:rPr>
          <w:i/>
          <w:sz w:val="20"/>
          <w:szCs w:val="20"/>
        </w:rPr>
        <w:t>dotats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dels</w:t>
      </w:r>
      <w:proofErr w:type="spellEnd"/>
      <w:r>
        <w:rPr>
          <w:i/>
          <w:sz w:val="20"/>
          <w:szCs w:val="20"/>
        </w:rPr>
        <w:t xml:space="preserve"> recursos </w:t>
      </w:r>
      <w:proofErr w:type="spellStart"/>
      <w:r>
        <w:rPr>
          <w:i/>
          <w:sz w:val="20"/>
          <w:szCs w:val="20"/>
        </w:rPr>
        <w:t>tècnics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econòmics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mínims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suficients</w:t>
      </w:r>
      <w:proofErr w:type="spellEnd"/>
      <w:r>
        <w:rPr>
          <w:i/>
          <w:sz w:val="20"/>
          <w:szCs w:val="20"/>
        </w:rPr>
        <w:t xml:space="preserve"> per a </w:t>
      </w:r>
      <w:proofErr w:type="spellStart"/>
      <w:r>
        <w:rPr>
          <w:i/>
          <w:sz w:val="20"/>
          <w:szCs w:val="20"/>
        </w:rPr>
        <w:t>realitzar</w:t>
      </w:r>
      <w:proofErr w:type="spellEnd"/>
      <w:r>
        <w:rPr>
          <w:i/>
          <w:sz w:val="20"/>
          <w:szCs w:val="20"/>
        </w:rPr>
        <w:t xml:space="preserve"> les </w:t>
      </w:r>
      <w:proofErr w:type="spellStart"/>
      <w:r>
        <w:rPr>
          <w:i/>
          <w:sz w:val="20"/>
          <w:szCs w:val="20"/>
        </w:rPr>
        <w:t>seves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activitats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spacing w:line="360" w:lineRule="auto"/>
        <w:ind w:left="284"/>
        <w:rPr>
          <w:b/>
          <w:i/>
          <w:sz w:val="20"/>
          <w:szCs w:val="20"/>
        </w:rPr>
      </w:pP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lastRenderedPageBreak/>
        <w:t>L’adhesió</w:t>
      </w:r>
      <w:proofErr w:type="spellEnd"/>
      <w:r>
        <w:rPr>
          <w:i/>
          <w:sz w:val="20"/>
          <w:szCs w:val="20"/>
        </w:rPr>
        <w:t xml:space="preserve"> a la </w:t>
      </w:r>
      <w:proofErr w:type="spellStart"/>
      <w:r>
        <w:rPr>
          <w:i/>
          <w:sz w:val="20"/>
          <w:szCs w:val="20"/>
        </w:rPr>
        <w:t>Xarxa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 dona </w:t>
      </w:r>
      <w:proofErr w:type="spellStart"/>
      <w:r>
        <w:rPr>
          <w:i/>
          <w:sz w:val="20"/>
          <w:szCs w:val="20"/>
        </w:rPr>
        <w:t>dret</w:t>
      </w:r>
      <w:proofErr w:type="spellEnd"/>
      <w:r>
        <w:rPr>
          <w:i/>
          <w:sz w:val="20"/>
          <w:szCs w:val="20"/>
        </w:rPr>
        <w:t xml:space="preserve"> a participar i </w:t>
      </w:r>
      <w:proofErr w:type="spellStart"/>
      <w:r>
        <w:rPr>
          <w:i/>
          <w:sz w:val="20"/>
          <w:szCs w:val="20"/>
        </w:rPr>
        <w:t>gaudir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serveis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accions</w:t>
      </w:r>
      <w:proofErr w:type="spellEnd"/>
      <w:r>
        <w:rPr>
          <w:i/>
          <w:sz w:val="20"/>
          <w:szCs w:val="20"/>
        </w:rPr>
        <w:t xml:space="preserve"> que </w:t>
      </w:r>
      <w:proofErr w:type="spellStart"/>
      <w:r>
        <w:rPr>
          <w:i/>
          <w:sz w:val="20"/>
          <w:szCs w:val="20"/>
        </w:rPr>
        <w:t>aquesta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dugui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endavant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segons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acords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específics</w:t>
      </w:r>
      <w:proofErr w:type="spellEnd"/>
      <w:r>
        <w:rPr>
          <w:i/>
          <w:sz w:val="20"/>
          <w:szCs w:val="20"/>
        </w:rPr>
        <w:t xml:space="preserve"> a que es </w:t>
      </w:r>
      <w:proofErr w:type="spellStart"/>
      <w:r>
        <w:rPr>
          <w:i/>
          <w:sz w:val="20"/>
          <w:szCs w:val="20"/>
        </w:rPr>
        <w:t>pugui</w:t>
      </w:r>
      <w:proofErr w:type="spellEnd"/>
      <w:r>
        <w:rPr>
          <w:i/>
          <w:sz w:val="20"/>
          <w:szCs w:val="20"/>
        </w:rPr>
        <w:t xml:space="preserve"> arribar i en </w:t>
      </w:r>
      <w:proofErr w:type="spellStart"/>
      <w:r>
        <w:rPr>
          <w:i/>
          <w:sz w:val="20"/>
          <w:szCs w:val="20"/>
        </w:rPr>
        <w:t>funció</w:t>
      </w:r>
      <w:proofErr w:type="spellEnd"/>
      <w:r>
        <w:rPr>
          <w:i/>
          <w:sz w:val="20"/>
          <w:szCs w:val="20"/>
        </w:rPr>
        <w:t xml:space="preserve"> del </w:t>
      </w:r>
      <w:proofErr w:type="spellStart"/>
      <w:r>
        <w:rPr>
          <w:i/>
          <w:sz w:val="20"/>
          <w:szCs w:val="20"/>
        </w:rPr>
        <w:t>calendari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establert</w:t>
      </w:r>
      <w:proofErr w:type="spellEnd"/>
      <w:r>
        <w:rPr>
          <w:i/>
          <w:sz w:val="20"/>
          <w:szCs w:val="20"/>
        </w:rPr>
        <w:t xml:space="preserve"> per </w:t>
      </w:r>
      <w:proofErr w:type="spellStart"/>
      <w:r>
        <w:rPr>
          <w:i/>
          <w:sz w:val="20"/>
          <w:szCs w:val="20"/>
        </w:rPr>
        <w:t>l’Oficina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Patrimoni</w:t>
      </w:r>
      <w:proofErr w:type="spellEnd"/>
      <w:r>
        <w:rPr>
          <w:i/>
          <w:sz w:val="20"/>
          <w:szCs w:val="20"/>
        </w:rPr>
        <w:t xml:space="preserve"> Cultural. I en </w:t>
      </w:r>
      <w:proofErr w:type="spellStart"/>
      <w:r>
        <w:rPr>
          <w:i/>
          <w:sz w:val="20"/>
          <w:szCs w:val="20"/>
        </w:rPr>
        <w:t>concret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aparèixer</w:t>
      </w:r>
      <w:proofErr w:type="spellEnd"/>
      <w:r>
        <w:rPr>
          <w:i/>
          <w:sz w:val="20"/>
          <w:szCs w:val="20"/>
        </w:rPr>
        <w:t xml:space="preserve"> en </w:t>
      </w:r>
      <w:proofErr w:type="spellStart"/>
      <w:r>
        <w:rPr>
          <w:i/>
          <w:sz w:val="20"/>
          <w:szCs w:val="20"/>
        </w:rPr>
        <w:t>tots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materials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difusió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promoció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genèrics</w:t>
      </w:r>
      <w:proofErr w:type="spellEnd"/>
      <w:r>
        <w:rPr>
          <w:i/>
          <w:sz w:val="20"/>
          <w:szCs w:val="20"/>
        </w:rPr>
        <w:t xml:space="preserve"> que es </w:t>
      </w:r>
      <w:proofErr w:type="spellStart"/>
      <w:r>
        <w:rPr>
          <w:i/>
          <w:sz w:val="20"/>
          <w:szCs w:val="20"/>
        </w:rPr>
        <w:t>puguin</w:t>
      </w:r>
      <w:proofErr w:type="spellEnd"/>
      <w:r>
        <w:rPr>
          <w:i/>
          <w:sz w:val="20"/>
          <w:szCs w:val="20"/>
        </w:rPr>
        <w:t xml:space="preserve"> editar (</w:t>
      </w:r>
      <w:proofErr w:type="spellStart"/>
      <w:r>
        <w:rPr>
          <w:i/>
          <w:sz w:val="20"/>
          <w:szCs w:val="20"/>
        </w:rPr>
        <w:t>fulletons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publicitat</w:t>
      </w:r>
      <w:proofErr w:type="spellEnd"/>
      <w:r>
        <w:rPr>
          <w:i/>
          <w:sz w:val="20"/>
          <w:szCs w:val="20"/>
        </w:rPr>
        <w:t xml:space="preserve">, web, </w:t>
      </w:r>
      <w:proofErr w:type="spellStart"/>
      <w:r>
        <w:rPr>
          <w:i/>
          <w:sz w:val="20"/>
          <w:szCs w:val="20"/>
        </w:rPr>
        <w:t>xarxes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socials</w:t>
      </w:r>
      <w:proofErr w:type="spellEnd"/>
      <w:r>
        <w:rPr>
          <w:i/>
          <w:sz w:val="20"/>
          <w:szCs w:val="20"/>
        </w:rPr>
        <w:t>...).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</w:p>
    <w:p w:rsidR="007B6182" w:rsidRDefault="007B6182" w:rsidP="007B6182">
      <w:pPr>
        <w:spacing w:line="360" w:lineRule="auto"/>
        <w:ind w:left="284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  <w:u w:val="single"/>
        </w:rPr>
        <w:t>Quart</w:t>
      </w:r>
      <w:proofErr w:type="spellEnd"/>
      <w:r>
        <w:rPr>
          <w:i/>
          <w:sz w:val="20"/>
          <w:szCs w:val="20"/>
        </w:rPr>
        <w:tab/>
      </w:r>
      <w:proofErr w:type="spellStart"/>
      <w:r>
        <w:rPr>
          <w:b/>
          <w:i/>
          <w:sz w:val="20"/>
          <w:szCs w:val="20"/>
        </w:rPr>
        <w:t>Obligacions</w:t>
      </w:r>
      <w:proofErr w:type="spellEnd"/>
      <w:r>
        <w:rPr>
          <w:b/>
          <w:i/>
          <w:sz w:val="20"/>
          <w:szCs w:val="20"/>
        </w:rPr>
        <w:t xml:space="preserve"> de la </w:t>
      </w:r>
      <w:proofErr w:type="spellStart"/>
      <w:r>
        <w:rPr>
          <w:b/>
          <w:i/>
          <w:sz w:val="20"/>
          <w:szCs w:val="20"/>
        </w:rPr>
        <w:t>Diputació</w:t>
      </w:r>
      <w:proofErr w:type="spellEnd"/>
      <w:r>
        <w:rPr>
          <w:b/>
          <w:i/>
          <w:sz w:val="20"/>
          <w:szCs w:val="20"/>
        </w:rPr>
        <w:t xml:space="preserve"> de Barcelona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La </w:t>
      </w:r>
      <w:proofErr w:type="spellStart"/>
      <w:r>
        <w:rPr>
          <w:i/>
          <w:sz w:val="20"/>
          <w:szCs w:val="20"/>
        </w:rPr>
        <w:t>Diputació</w:t>
      </w:r>
      <w:proofErr w:type="spellEnd"/>
      <w:r>
        <w:rPr>
          <w:i/>
          <w:sz w:val="20"/>
          <w:szCs w:val="20"/>
        </w:rPr>
        <w:t xml:space="preserve"> de Barcelona, a través de la </w:t>
      </w:r>
      <w:proofErr w:type="spellStart"/>
      <w:r>
        <w:rPr>
          <w:i/>
          <w:sz w:val="20"/>
          <w:szCs w:val="20"/>
        </w:rPr>
        <w:t>Xarxa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, es </w:t>
      </w:r>
      <w:proofErr w:type="spellStart"/>
      <w:r>
        <w:rPr>
          <w:i/>
          <w:sz w:val="20"/>
          <w:szCs w:val="20"/>
        </w:rPr>
        <w:t>compromet</w:t>
      </w:r>
      <w:proofErr w:type="spellEnd"/>
      <w:r>
        <w:rPr>
          <w:i/>
          <w:sz w:val="20"/>
          <w:szCs w:val="20"/>
        </w:rPr>
        <w:t xml:space="preserve"> a: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</w:p>
    <w:p w:rsidR="007B6182" w:rsidRDefault="007B6182" w:rsidP="007B6182">
      <w:pPr>
        <w:numPr>
          <w:ilvl w:val="0"/>
          <w:numId w:val="2"/>
        </w:numPr>
        <w:tabs>
          <w:tab w:val="clear" w:pos="360"/>
          <w:tab w:val="num" w:pos="644"/>
        </w:tabs>
        <w:suppressAutoHyphens/>
        <w:spacing w:line="360" w:lineRule="auto"/>
        <w:ind w:left="13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Donar el </w:t>
      </w:r>
      <w:proofErr w:type="spellStart"/>
      <w:r>
        <w:rPr>
          <w:i/>
          <w:sz w:val="20"/>
          <w:szCs w:val="20"/>
        </w:rPr>
        <w:t>suport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tècnic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organitzatiu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necessari</w:t>
      </w:r>
      <w:proofErr w:type="spellEnd"/>
      <w:r>
        <w:rPr>
          <w:i/>
          <w:sz w:val="20"/>
          <w:szCs w:val="20"/>
        </w:rPr>
        <w:t xml:space="preserve"> que el </w:t>
      </w:r>
      <w:proofErr w:type="spellStart"/>
      <w:r>
        <w:rPr>
          <w:i/>
          <w:sz w:val="20"/>
          <w:szCs w:val="20"/>
        </w:rPr>
        <w:t>Museu</w:t>
      </w:r>
      <w:proofErr w:type="spellEnd"/>
      <w:r>
        <w:rPr>
          <w:i/>
          <w:sz w:val="20"/>
          <w:szCs w:val="20"/>
        </w:rPr>
        <w:t xml:space="preserve"> …………………… </w:t>
      </w:r>
      <w:proofErr w:type="spellStart"/>
      <w:r>
        <w:rPr>
          <w:i/>
          <w:sz w:val="20"/>
          <w:szCs w:val="20"/>
        </w:rPr>
        <w:t>sol·liciti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numPr>
          <w:ilvl w:val="0"/>
          <w:numId w:val="2"/>
        </w:numPr>
        <w:tabs>
          <w:tab w:val="clear" w:pos="360"/>
          <w:tab w:val="num" w:pos="644"/>
        </w:tabs>
        <w:suppressAutoHyphens/>
        <w:spacing w:line="360" w:lineRule="auto"/>
        <w:ind w:left="13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Facilitar la </w:t>
      </w:r>
      <w:proofErr w:type="spellStart"/>
      <w:r>
        <w:rPr>
          <w:i/>
          <w:sz w:val="20"/>
          <w:szCs w:val="20"/>
        </w:rPr>
        <w:t>participació</w:t>
      </w:r>
      <w:proofErr w:type="spellEnd"/>
      <w:r>
        <w:rPr>
          <w:i/>
          <w:sz w:val="20"/>
          <w:szCs w:val="20"/>
        </w:rPr>
        <w:t xml:space="preserve"> del </w:t>
      </w:r>
      <w:proofErr w:type="spellStart"/>
      <w:r>
        <w:rPr>
          <w:i/>
          <w:sz w:val="20"/>
          <w:szCs w:val="20"/>
        </w:rPr>
        <w:t>Museu</w:t>
      </w:r>
      <w:proofErr w:type="spellEnd"/>
      <w:r>
        <w:rPr>
          <w:i/>
          <w:sz w:val="20"/>
          <w:szCs w:val="20"/>
        </w:rPr>
        <w:t xml:space="preserve"> ……………………. en totes les </w:t>
      </w:r>
      <w:proofErr w:type="spellStart"/>
      <w:r>
        <w:rPr>
          <w:i/>
          <w:sz w:val="20"/>
          <w:szCs w:val="20"/>
        </w:rPr>
        <w:t>accions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serveis</w:t>
      </w:r>
      <w:proofErr w:type="spellEnd"/>
      <w:r>
        <w:rPr>
          <w:i/>
          <w:sz w:val="20"/>
          <w:szCs w:val="20"/>
        </w:rPr>
        <w:t xml:space="preserve"> que es </w:t>
      </w:r>
      <w:proofErr w:type="spellStart"/>
      <w:proofErr w:type="gramStart"/>
      <w:r>
        <w:rPr>
          <w:i/>
          <w:sz w:val="20"/>
          <w:szCs w:val="20"/>
        </w:rPr>
        <w:t>desenvolupin</w:t>
      </w:r>
      <w:proofErr w:type="spellEnd"/>
      <w:r>
        <w:rPr>
          <w:i/>
          <w:sz w:val="20"/>
          <w:szCs w:val="20"/>
        </w:rPr>
        <w:t xml:space="preserve">  a</w:t>
      </w:r>
      <w:proofErr w:type="gramEnd"/>
      <w:r>
        <w:rPr>
          <w:i/>
          <w:sz w:val="20"/>
          <w:szCs w:val="20"/>
        </w:rPr>
        <w:t xml:space="preserve"> través de la </w:t>
      </w:r>
      <w:proofErr w:type="spellStart"/>
      <w:r>
        <w:rPr>
          <w:i/>
          <w:sz w:val="20"/>
          <w:szCs w:val="20"/>
        </w:rPr>
        <w:t>Xarxa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numPr>
          <w:ilvl w:val="0"/>
          <w:numId w:val="2"/>
        </w:numPr>
        <w:tabs>
          <w:tab w:val="clear" w:pos="360"/>
          <w:tab w:val="num" w:pos="644"/>
        </w:tabs>
        <w:suppressAutoHyphens/>
        <w:spacing w:line="360" w:lineRule="auto"/>
        <w:ind w:left="13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Elaborar un programa </w:t>
      </w:r>
      <w:proofErr w:type="spellStart"/>
      <w:r>
        <w:rPr>
          <w:i/>
          <w:sz w:val="20"/>
          <w:szCs w:val="20"/>
        </w:rPr>
        <w:t>d’actuació</w:t>
      </w:r>
      <w:proofErr w:type="spellEnd"/>
      <w:r>
        <w:rPr>
          <w:i/>
          <w:sz w:val="20"/>
          <w:szCs w:val="20"/>
        </w:rPr>
        <w:t xml:space="preserve"> general, de </w:t>
      </w:r>
      <w:proofErr w:type="spellStart"/>
      <w:r>
        <w:rPr>
          <w:i/>
          <w:sz w:val="20"/>
          <w:szCs w:val="20"/>
        </w:rPr>
        <w:t>caràcter</w:t>
      </w:r>
      <w:proofErr w:type="spellEnd"/>
      <w:r>
        <w:rPr>
          <w:i/>
          <w:sz w:val="20"/>
          <w:szCs w:val="20"/>
        </w:rPr>
        <w:t xml:space="preserve"> anual, </w:t>
      </w:r>
      <w:proofErr w:type="spellStart"/>
      <w:r>
        <w:rPr>
          <w:i/>
          <w:sz w:val="20"/>
          <w:szCs w:val="20"/>
        </w:rPr>
        <w:t>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s’especificaran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serveis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projectes</w:t>
      </w:r>
      <w:proofErr w:type="spellEnd"/>
      <w:r>
        <w:rPr>
          <w:i/>
          <w:sz w:val="20"/>
          <w:szCs w:val="20"/>
        </w:rPr>
        <w:t xml:space="preserve"> que es duran a </w:t>
      </w:r>
      <w:proofErr w:type="spellStart"/>
      <w:r>
        <w:rPr>
          <w:i/>
          <w:sz w:val="20"/>
          <w:szCs w:val="20"/>
        </w:rPr>
        <w:t>terme</w:t>
      </w:r>
      <w:proofErr w:type="spellEnd"/>
      <w:r>
        <w:rPr>
          <w:i/>
          <w:sz w:val="20"/>
          <w:szCs w:val="20"/>
        </w:rPr>
        <w:t xml:space="preserve"> i que afectaran al </w:t>
      </w:r>
      <w:proofErr w:type="spellStart"/>
      <w:r>
        <w:rPr>
          <w:i/>
          <w:sz w:val="20"/>
          <w:szCs w:val="20"/>
        </w:rPr>
        <w:t>conjunt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adherits</w:t>
      </w:r>
      <w:proofErr w:type="spellEnd"/>
      <w:r>
        <w:rPr>
          <w:i/>
          <w:sz w:val="20"/>
          <w:szCs w:val="20"/>
        </w:rPr>
        <w:t xml:space="preserve"> a la </w:t>
      </w:r>
      <w:proofErr w:type="spellStart"/>
      <w:r>
        <w:rPr>
          <w:i/>
          <w:sz w:val="20"/>
          <w:szCs w:val="20"/>
        </w:rPr>
        <w:t>Xarxa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numPr>
          <w:ilvl w:val="0"/>
          <w:numId w:val="2"/>
        </w:numPr>
        <w:tabs>
          <w:tab w:val="clear" w:pos="360"/>
          <w:tab w:val="num" w:pos="644"/>
        </w:tabs>
        <w:suppressAutoHyphens/>
        <w:spacing w:line="360" w:lineRule="auto"/>
        <w:ind w:left="13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Acordar, </w:t>
      </w:r>
      <w:proofErr w:type="spellStart"/>
      <w:r>
        <w:rPr>
          <w:i/>
          <w:sz w:val="20"/>
          <w:szCs w:val="20"/>
        </w:rPr>
        <w:t>anualment</w:t>
      </w:r>
      <w:proofErr w:type="spellEnd"/>
      <w:r>
        <w:rPr>
          <w:i/>
          <w:sz w:val="20"/>
          <w:szCs w:val="20"/>
        </w:rPr>
        <w:t xml:space="preserve">, una </w:t>
      </w:r>
      <w:proofErr w:type="spellStart"/>
      <w:r>
        <w:rPr>
          <w:i/>
          <w:sz w:val="20"/>
          <w:szCs w:val="20"/>
        </w:rPr>
        <w:t>proposta</w:t>
      </w:r>
      <w:proofErr w:type="spellEnd"/>
      <w:r>
        <w:rPr>
          <w:i/>
          <w:sz w:val="20"/>
          <w:szCs w:val="20"/>
        </w:rPr>
        <w:t xml:space="preserve"> de programa de </w:t>
      </w:r>
      <w:proofErr w:type="spellStart"/>
      <w:r>
        <w:rPr>
          <w:i/>
          <w:sz w:val="20"/>
          <w:szCs w:val="20"/>
        </w:rPr>
        <w:t>col·laboració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específic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s’explicitin</w:t>
      </w:r>
      <w:proofErr w:type="spellEnd"/>
      <w:r>
        <w:rPr>
          <w:i/>
          <w:sz w:val="20"/>
          <w:szCs w:val="20"/>
        </w:rPr>
        <w:t xml:space="preserve"> les </w:t>
      </w:r>
      <w:proofErr w:type="spellStart"/>
      <w:r>
        <w:rPr>
          <w:i/>
          <w:sz w:val="20"/>
          <w:szCs w:val="20"/>
        </w:rPr>
        <w:t>actuacions</w:t>
      </w:r>
      <w:proofErr w:type="spellEnd"/>
      <w:r>
        <w:rPr>
          <w:i/>
          <w:sz w:val="20"/>
          <w:szCs w:val="20"/>
        </w:rPr>
        <w:t xml:space="preserve"> que </w:t>
      </w:r>
      <w:proofErr w:type="spellStart"/>
      <w:r>
        <w:rPr>
          <w:i/>
          <w:sz w:val="20"/>
          <w:szCs w:val="20"/>
        </w:rPr>
        <w:t>puguin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interessar</w:t>
      </w:r>
      <w:proofErr w:type="spellEnd"/>
      <w:r>
        <w:rPr>
          <w:i/>
          <w:sz w:val="20"/>
          <w:szCs w:val="20"/>
        </w:rPr>
        <w:t xml:space="preserve"> o afectar de manera especial al </w:t>
      </w:r>
      <w:proofErr w:type="spellStart"/>
      <w:r>
        <w:rPr>
          <w:i/>
          <w:sz w:val="20"/>
          <w:szCs w:val="20"/>
        </w:rPr>
        <w:t>Museu</w:t>
      </w:r>
      <w:proofErr w:type="spellEnd"/>
      <w:r>
        <w:rPr>
          <w:i/>
          <w:sz w:val="20"/>
          <w:szCs w:val="20"/>
        </w:rPr>
        <w:t xml:space="preserve"> ………</w:t>
      </w:r>
      <w:proofErr w:type="gramStart"/>
      <w:r>
        <w:rPr>
          <w:i/>
          <w:sz w:val="20"/>
          <w:szCs w:val="20"/>
        </w:rPr>
        <w:t>…….</w:t>
      </w:r>
      <w:proofErr w:type="gramEnd"/>
      <w:r>
        <w:rPr>
          <w:i/>
          <w:sz w:val="20"/>
          <w:szCs w:val="20"/>
        </w:rPr>
        <w:t>.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</w:p>
    <w:p w:rsidR="007B6182" w:rsidRDefault="007B6182" w:rsidP="007B6182">
      <w:pPr>
        <w:spacing w:line="360" w:lineRule="auto"/>
        <w:ind w:left="284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  <w:u w:val="single"/>
        </w:rPr>
        <w:t>Cinquè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Obligacions</w:t>
      </w:r>
      <w:proofErr w:type="spellEnd"/>
      <w:r>
        <w:rPr>
          <w:b/>
          <w:i/>
          <w:sz w:val="20"/>
          <w:szCs w:val="20"/>
        </w:rPr>
        <w:t xml:space="preserve"> de </w:t>
      </w:r>
      <w:proofErr w:type="spellStart"/>
      <w:r>
        <w:rPr>
          <w:b/>
          <w:i/>
          <w:sz w:val="20"/>
          <w:szCs w:val="20"/>
        </w:rPr>
        <w:t>l’ens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adherit</w:t>
      </w:r>
      <w:proofErr w:type="spellEnd"/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L’ens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adherit</w:t>
      </w:r>
      <w:proofErr w:type="spellEnd"/>
      <w:r>
        <w:rPr>
          <w:i/>
          <w:sz w:val="20"/>
          <w:szCs w:val="20"/>
        </w:rPr>
        <w:t xml:space="preserve">, a través del </w:t>
      </w:r>
      <w:proofErr w:type="spellStart"/>
      <w:r>
        <w:rPr>
          <w:i/>
          <w:sz w:val="20"/>
          <w:szCs w:val="20"/>
        </w:rPr>
        <w:t>Museu</w:t>
      </w:r>
      <w:proofErr w:type="spellEnd"/>
      <w:r>
        <w:rPr>
          <w:i/>
          <w:sz w:val="20"/>
          <w:szCs w:val="20"/>
        </w:rPr>
        <w:t xml:space="preserve"> …………, es </w:t>
      </w:r>
      <w:proofErr w:type="spellStart"/>
      <w:r>
        <w:rPr>
          <w:i/>
          <w:sz w:val="20"/>
          <w:szCs w:val="20"/>
        </w:rPr>
        <w:t>compromet</w:t>
      </w:r>
      <w:proofErr w:type="spellEnd"/>
      <w:r>
        <w:rPr>
          <w:i/>
          <w:sz w:val="20"/>
          <w:szCs w:val="20"/>
        </w:rPr>
        <w:t xml:space="preserve"> a: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</w:p>
    <w:p w:rsidR="007B6182" w:rsidRDefault="007B6182" w:rsidP="007B6182">
      <w:pPr>
        <w:numPr>
          <w:ilvl w:val="0"/>
          <w:numId w:val="2"/>
        </w:numPr>
        <w:tabs>
          <w:tab w:val="clear" w:pos="360"/>
          <w:tab w:val="num" w:pos="644"/>
        </w:tabs>
        <w:suppressAutoHyphens/>
        <w:spacing w:line="360" w:lineRule="auto"/>
        <w:ind w:left="1364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Col·laborar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amb</w:t>
      </w:r>
      <w:proofErr w:type="spellEnd"/>
      <w:r>
        <w:rPr>
          <w:i/>
          <w:sz w:val="20"/>
          <w:szCs w:val="20"/>
        </w:rPr>
        <w:t xml:space="preserve"> la </w:t>
      </w:r>
      <w:proofErr w:type="spellStart"/>
      <w:r>
        <w:rPr>
          <w:i/>
          <w:sz w:val="20"/>
          <w:szCs w:val="20"/>
        </w:rPr>
        <w:t>Xarxa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, i en la mesura de les </w:t>
      </w:r>
      <w:proofErr w:type="spellStart"/>
      <w:r>
        <w:rPr>
          <w:i/>
          <w:sz w:val="20"/>
          <w:szCs w:val="20"/>
        </w:rPr>
        <w:t>seves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possibilitats</w:t>
      </w:r>
      <w:proofErr w:type="spellEnd"/>
      <w:r>
        <w:rPr>
          <w:i/>
          <w:sz w:val="20"/>
          <w:szCs w:val="20"/>
        </w:rPr>
        <w:t xml:space="preserve">, en </w:t>
      </w:r>
      <w:proofErr w:type="spellStart"/>
      <w:r>
        <w:rPr>
          <w:i/>
          <w:sz w:val="20"/>
          <w:szCs w:val="20"/>
        </w:rPr>
        <w:t>aquelles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activitats</w:t>
      </w:r>
      <w:proofErr w:type="spellEnd"/>
      <w:r>
        <w:rPr>
          <w:i/>
          <w:sz w:val="20"/>
          <w:szCs w:val="20"/>
        </w:rPr>
        <w:t xml:space="preserve"> que </w:t>
      </w:r>
      <w:proofErr w:type="spellStart"/>
      <w:r>
        <w:rPr>
          <w:i/>
          <w:sz w:val="20"/>
          <w:szCs w:val="20"/>
        </w:rPr>
        <w:t>aquesta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sol·liciti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numPr>
          <w:ilvl w:val="0"/>
          <w:numId w:val="2"/>
        </w:numPr>
        <w:tabs>
          <w:tab w:val="clear" w:pos="360"/>
          <w:tab w:val="num" w:pos="644"/>
        </w:tabs>
        <w:suppressAutoHyphens/>
        <w:spacing w:line="360" w:lineRule="auto"/>
        <w:ind w:left="13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Incorporar el </w:t>
      </w:r>
      <w:proofErr w:type="spellStart"/>
      <w:r>
        <w:rPr>
          <w:i/>
          <w:sz w:val="20"/>
          <w:szCs w:val="20"/>
        </w:rPr>
        <w:t>logotip</w:t>
      </w:r>
      <w:proofErr w:type="spellEnd"/>
      <w:r>
        <w:rPr>
          <w:i/>
          <w:sz w:val="20"/>
          <w:szCs w:val="20"/>
        </w:rPr>
        <w:t xml:space="preserve"> de la </w:t>
      </w:r>
      <w:proofErr w:type="spellStart"/>
      <w:r>
        <w:rPr>
          <w:i/>
          <w:sz w:val="20"/>
          <w:szCs w:val="20"/>
        </w:rPr>
        <w:t>Diputació</w:t>
      </w:r>
      <w:proofErr w:type="spellEnd"/>
      <w:r>
        <w:rPr>
          <w:i/>
          <w:sz w:val="20"/>
          <w:szCs w:val="20"/>
        </w:rPr>
        <w:t xml:space="preserve"> de Barcelona en </w:t>
      </w:r>
      <w:proofErr w:type="spellStart"/>
      <w:r>
        <w:rPr>
          <w:i/>
          <w:sz w:val="20"/>
          <w:szCs w:val="20"/>
        </w:rPr>
        <w:t>tot</w:t>
      </w:r>
      <w:proofErr w:type="spellEnd"/>
      <w:r>
        <w:rPr>
          <w:i/>
          <w:sz w:val="20"/>
          <w:szCs w:val="20"/>
        </w:rPr>
        <w:t xml:space="preserve"> el material de </w:t>
      </w:r>
      <w:proofErr w:type="spellStart"/>
      <w:r>
        <w:rPr>
          <w:i/>
          <w:sz w:val="20"/>
          <w:szCs w:val="20"/>
        </w:rPr>
        <w:t>difusió</w:t>
      </w:r>
      <w:proofErr w:type="spellEnd"/>
      <w:r>
        <w:rPr>
          <w:i/>
          <w:sz w:val="20"/>
          <w:szCs w:val="20"/>
        </w:rPr>
        <w:t xml:space="preserve"> i/o </w:t>
      </w:r>
      <w:proofErr w:type="spellStart"/>
      <w:r>
        <w:rPr>
          <w:i/>
          <w:sz w:val="20"/>
          <w:szCs w:val="20"/>
        </w:rPr>
        <w:t>activitats</w:t>
      </w:r>
      <w:proofErr w:type="spellEnd"/>
      <w:r>
        <w:rPr>
          <w:i/>
          <w:sz w:val="20"/>
          <w:szCs w:val="20"/>
        </w:rPr>
        <w:t xml:space="preserve"> que </w:t>
      </w:r>
      <w:proofErr w:type="spellStart"/>
      <w:r>
        <w:rPr>
          <w:i/>
          <w:sz w:val="20"/>
          <w:szCs w:val="20"/>
        </w:rPr>
        <w:t>responguin</w:t>
      </w:r>
      <w:proofErr w:type="spellEnd"/>
      <w:r>
        <w:rPr>
          <w:i/>
          <w:sz w:val="20"/>
          <w:szCs w:val="20"/>
        </w:rPr>
        <w:t xml:space="preserve"> al programa </w:t>
      </w:r>
      <w:proofErr w:type="spellStart"/>
      <w:r>
        <w:rPr>
          <w:i/>
          <w:sz w:val="20"/>
          <w:szCs w:val="20"/>
        </w:rPr>
        <w:t>conjunt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numPr>
          <w:ilvl w:val="0"/>
          <w:numId w:val="2"/>
        </w:numPr>
        <w:tabs>
          <w:tab w:val="clear" w:pos="360"/>
          <w:tab w:val="num" w:pos="644"/>
        </w:tabs>
        <w:suppressAutoHyphens/>
        <w:spacing w:line="360" w:lineRule="auto"/>
        <w:ind w:left="13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Ubicar, en la zona </w:t>
      </w:r>
      <w:proofErr w:type="spellStart"/>
      <w:r>
        <w:rPr>
          <w:i/>
          <w:sz w:val="20"/>
          <w:szCs w:val="20"/>
        </w:rPr>
        <w:t>d’accés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l’equipament</w:t>
      </w:r>
      <w:proofErr w:type="spellEnd"/>
      <w:r>
        <w:rPr>
          <w:i/>
          <w:sz w:val="20"/>
          <w:szCs w:val="20"/>
        </w:rPr>
        <w:t xml:space="preserve"> i de forma visible, un </w:t>
      </w:r>
      <w:proofErr w:type="spellStart"/>
      <w:r>
        <w:rPr>
          <w:i/>
          <w:sz w:val="20"/>
          <w:szCs w:val="20"/>
        </w:rPr>
        <w:t>rètol</w:t>
      </w:r>
      <w:proofErr w:type="spellEnd"/>
      <w:r>
        <w:rPr>
          <w:i/>
          <w:sz w:val="20"/>
          <w:szCs w:val="20"/>
        </w:rPr>
        <w:t xml:space="preserve"> que </w:t>
      </w:r>
      <w:proofErr w:type="spellStart"/>
      <w:r>
        <w:rPr>
          <w:i/>
          <w:sz w:val="20"/>
          <w:szCs w:val="20"/>
        </w:rPr>
        <w:t>l’identifiqui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com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museu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adherit</w:t>
      </w:r>
      <w:proofErr w:type="spellEnd"/>
      <w:r>
        <w:rPr>
          <w:i/>
          <w:sz w:val="20"/>
          <w:szCs w:val="20"/>
        </w:rPr>
        <w:t xml:space="preserve"> a la </w:t>
      </w:r>
      <w:proofErr w:type="spellStart"/>
      <w:r>
        <w:rPr>
          <w:i/>
          <w:sz w:val="20"/>
          <w:szCs w:val="20"/>
        </w:rPr>
        <w:t>Xarxa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, i que </w:t>
      </w:r>
      <w:proofErr w:type="spellStart"/>
      <w:r>
        <w:rPr>
          <w:i/>
          <w:sz w:val="20"/>
          <w:szCs w:val="20"/>
        </w:rPr>
        <w:t>serà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subministrat</w:t>
      </w:r>
      <w:proofErr w:type="spellEnd"/>
      <w:r>
        <w:rPr>
          <w:i/>
          <w:sz w:val="20"/>
          <w:szCs w:val="20"/>
        </w:rPr>
        <w:t xml:space="preserve"> per la </w:t>
      </w:r>
      <w:proofErr w:type="spellStart"/>
      <w:r>
        <w:rPr>
          <w:i/>
          <w:sz w:val="20"/>
          <w:szCs w:val="20"/>
        </w:rPr>
        <w:t>Diputació</w:t>
      </w:r>
      <w:proofErr w:type="spellEnd"/>
      <w:r>
        <w:rPr>
          <w:i/>
          <w:sz w:val="20"/>
          <w:szCs w:val="20"/>
        </w:rPr>
        <w:t xml:space="preserve"> de Barcelona.</w:t>
      </w:r>
    </w:p>
    <w:p w:rsidR="007B6182" w:rsidRDefault="007B6182" w:rsidP="007B6182">
      <w:pPr>
        <w:numPr>
          <w:ilvl w:val="0"/>
          <w:numId w:val="2"/>
        </w:numPr>
        <w:tabs>
          <w:tab w:val="clear" w:pos="360"/>
          <w:tab w:val="num" w:pos="644"/>
        </w:tabs>
        <w:suppressAutoHyphens/>
        <w:spacing w:line="360" w:lineRule="auto"/>
        <w:ind w:left="13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Comunicar el </w:t>
      </w:r>
      <w:proofErr w:type="spellStart"/>
      <w:r>
        <w:rPr>
          <w:i/>
          <w:sz w:val="20"/>
          <w:szCs w:val="20"/>
        </w:rPr>
        <w:t>nom</w:t>
      </w:r>
      <w:proofErr w:type="spellEnd"/>
      <w:r>
        <w:rPr>
          <w:i/>
          <w:sz w:val="20"/>
          <w:szCs w:val="20"/>
        </w:rPr>
        <w:t xml:space="preserve"> de la persona responsable de </w:t>
      </w:r>
      <w:proofErr w:type="spellStart"/>
      <w:r>
        <w:rPr>
          <w:i/>
          <w:sz w:val="20"/>
          <w:szCs w:val="20"/>
        </w:rPr>
        <w:t>l’equipament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museístic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spacing w:line="360" w:lineRule="auto"/>
        <w:ind w:left="284"/>
        <w:rPr>
          <w:b/>
          <w:i/>
          <w:sz w:val="20"/>
          <w:szCs w:val="20"/>
          <w:u w:val="single"/>
        </w:rPr>
      </w:pP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  <w:u w:val="single"/>
        </w:rPr>
        <w:t>Sisè</w:t>
      </w:r>
      <w:proofErr w:type="spellEnd"/>
      <w:r>
        <w:rPr>
          <w:i/>
          <w:sz w:val="20"/>
          <w:szCs w:val="20"/>
        </w:rPr>
        <w:tab/>
      </w:r>
      <w:proofErr w:type="spellStart"/>
      <w:r>
        <w:rPr>
          <w:b/>
          <w:i/>
          <w:sz w:val="20"/>
          <w:szCs w:val="20"/>
        </w:rPr>
        <w:t>Comissió</w:t>
      </w:r>
      <w:proofErr w:type="spellEnd"/>
      <w:r>
        <w:rPr>
          <w:b/>
          <w:i/>
          <w:sz w:val="20"/>
          <w:szCs w:val="20"/>
        </w:rPr>
        <w:t xml:space="preserve"> de </w:t>
      </w:r>
      <w:proofErr w:type="spellStart"/>
      <w:r>
        <w:rPr>
          <w:b/>
          <w:i/>
          <w:sz w:val="20"/>
          <w:szCs w:val="20"/>
        </w:rPr>
        <w:t>Seguiment</w:t>
      </w:r>
      <w:proofErr w:type="spellEnd"/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Es </w:t>
      </w:r>
      <w:proofErr w:type="spellStart"/>
      <w:r>
        <w:rPr>
          <w:i/>
          <w:sz w:val="20"/>
          <w:szCs w:val="20"/>
        </w:rPr>
        <w:t>constituirà</w:t>
      </w:r>
      <w:proofErr w:type="spellEnd"/>
      <w:r>
        <w:rPr>
          <w:i/>
          <w:sz w:val="20"/>
          <w:szCs w:val="20"/>
        </w:rPr>
        <w:t xml:space="preserve"> una </w:t>
      </w:r>
      <w:proofErr w:type="spellStart"/>
      <w:r>
        <w:rPr>
          <w:i/>
          <w:sz w:val="20"/>
          <w:szCs w:val="20"/>
        </w:rPr>
        <w:t>Comissió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Seguiment</w:t>
      </w:r>
      <w:proofErr w:type="spellEnd"/>
      <w:r>
        <w:rPr>
          <w:i/>
          <w:sz w:val="20"/>
          <w:szCs w:val="20"/>
        </w:rPr>
        <w:t xml:space="preserve">, integrada </w:t>
      </w:r>
      <w:proofErr w:type="spellStart"/>
      <w:r>
        <w:rPr>
          <w:i/>
          <w:sz w:val="20"/>
          <w:szCs w:val="20"/>
        </w:rPr>
        <w:t>per</w:t>
      </w:r>
      <w:proofErr w:type="spellEnd"/>
      <w:r>
        <w:rPr>
          <w:i/>
          <w:sz w:val="20"/>
          <w:szCs w:val="20"/>
        </w:rPr>
        <w:t xml:space="preserve"> una </w:t>
      </w:r>
      <w:proofErr w:type="spellStart"/>
      <w:r>
        <w:rPr>
          <w:i/>
          <w:sz w:val="20"/>
          <w:szCs w:val="20"/>
        </w:rPr>
        <w:t>selecció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directors</w:t>
      </w:r>
      <w:proofErr w:type="spellEnd"/>
      <w:r>
        <w:rPr>
          <w:i/>
          <w:sz w:val="20"/>
          <w:szCs w:val="20"/>
        </w:rPr>
        <w:t xml:space="preserve"> o responsables </w:t>
      </w:r>
      <w:proofErr w:type="spellStart"/>
      <w:r>
        <w:rPr>
          <w:i/>
          <w:sz w:val="20"/>
          <w:szCs w:val="20"/>
        </w:rPr>
        <w:t>dels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equipaments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adherits</w:t>
      </w:r>
      <w:proofErr w:type="spellEnd"/>
      <w:r>
        <w:rPr>
          <w:i/>
          <w:sz w:val="20"/>
          <w:szCs w:val="20"/>
        </w:rPr>
        <w:t xml:space="preserve"> a la </w:t>
      </w:r>
      <w:proofErr w:type="spellStart"/>
      <w:r>
        <w:rPr>
          <w:i/>
          <w:sz w:val="20"/>
          <w:szCs w:val="20"/>
        </w:rPr>
        <w:t>Xarxa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representants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l’Oficina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Patrimoni</w:t>
      </w:r>
      <w:proofErr w:type="spellEnd"/>
      <w:r>
        <w:rPr>
          <w:i/>
          <w:sz w:val="20"/>
          <w:szCs w:val="20"/>
        </w:rPr>
        <w:t xml:space="preserve"> Cultural.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L’equip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d’aquesta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Comissió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Seguiment</w:t>
      </w:r>
      <w:proofErr w:type="spellEnd"/>
      <w:r>
        <w:rPr>
          <w:i/>
          <w:sz w:val="20"/>
          <w:szCs w:val="20"/>
        </w:rPr>
        <w:t xml:space="preserve"> es </w:t>
      </w:r>
      <w:proofErr w:type="spellStart"/>
      <w:r>
        <w:rPr>
          <w:i/>
          <w:sz w:val="20"/>
          <w:szCs w:val="20"/>
        </w:rPr>
        <w:t>renovarà</w:t>
      </w:r>
      <w:proofErr w:type="spellEnd"/>
      <w:r>
        <w:rPr>
          <w:i/>
          <w:sz w:val="20"/>
          <w:szCs w:val="20"/>
        </w:rPr>
        <w:t xml:space="preserve"> cada </w:t>
      </w:r>
      <w:proofErr w:type="spellStart"/>
      <w:r>
        <w:rPr>
          <w:i/>
          <w:sz w:val="20"/>
          <w:szCs w:val="20"/>
        </w:rPr>
        <w:t>quatre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anys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l’assistència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membres</w:t>
      </w:r>
      <w:proofErr w:type="spellEnd"/>
      <w:r>
        <w:rPr>
          <w:i/>
          <w:sz w:val="20"/>
          <w:szCs w:val="20"/>
        </w:rPr>
        <w:t xml:space="preserve"> no </w:t>
      </w:r>
      <w:proofErr w:type="spellStart"/>
      <w:r>
        <w:rPr>
          <w:i/>
          <w:sz w:val="20"/>
          <w:szCs w:val="20"/>
        </w:rPr>
        <w:t>podrà</w:t>
      </w:r>
      <w:proofErr w:type="spellEnd"/>
      <w:r>
        <w:rPr>
          <w:i/>
          <w:sz w:val="20"/>
          <w:szCs w:val="20"/>
        </w:rPr>
        <w:t xml:space="preserve"> ser </w:t>
      </w:r>
      <w:proofErr w:type="spellStart"/>
      <w:r>
        <w:rPr>
          <w:i/>
          <w:sz w:val="20"/>
          <w:szCs w:val="20"/>
        </w:rPr>
        <w:t>objecte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delegació</w:t>
      </w:r>
      <w:proofErr w:type="spellEnd"/>
      <w:r>
        <w:rPr>
          <w:i/>
          <w:sz w:val="20"/>
          <w:szCs w:val="20"/>
        </w:rPr>
        <w:t xml:space="preserve"> en </w:t>
      </w:r>
      <w:proofErr w:type="spellStart"/>
      <w:r>
        <w:rPr>
          <w:i/>
          <w:sz w:val="20"/>
          <w:szCs w:val="20"/>
        </w:rPr>
        <w:t>altres</w:t>
      </w:r>
      <w:proofErr w:type="spellEnd"/>
      <w:r>
        <w:rPr>
          <w:i/>
          <w:sz w:val="20"/>
          <w:szCs w:val="20"/>
        </w:rPr>
        <w:t xml:space="preserve"> persones.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La </w:t>
      </w:r>
      <w:proofErr w:type="spellStart"/>
      <w:r>
        <w:rPr>
          <w:i/>
          <w:sz w:val="20"/>
          <w:szCs w:val="20"/>
        </w:rPr>
        <w:t>Comissió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Seguiment</w:t>
      </w:r>
      <w:proofErr w:type="spellEnd"/>
      <w:r>
        <w:rPr>
          <w:i/>
          <w:sz w:val="20"/>
          <w:szCs w:val="20"/>
        </w:rPr>
        <w:t xml:space="preserve"> es </w:t>
      </w:r>
      <w:proofErr w:type="spellStart"/>
      <w:r>
        <w:rPr>
          <w:i/>
          <w:sz w:val="20"/>
          <w:szCs w:val="20"/>
        </w:rPr>
        <w:t>reunirà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periòdicament</w:t>
      </w:r>
      <w:proofErr w:type="spellEnd"/>
      <w:r>
        <w:rPr>
          <w:i/>
          <w:sz w:val="20"/>
          <w:szCs w:val="20"/>
        </w:rPr>
        <w:t xml:space="preserve">, un </w:t>
      </w:r>
      <w:proofErr w:type="spellStart"/>
      <w:r>
        <w:rPr>
          <w:i/>
          <w:sz w:val="20"/>
          <w:szCs w:val="20"/>
        </w:rPr>
        <w:t>mínim</w:t>
      </w:r>
      <w:proofErr w:type="spellEnd"/>
      <w:r>
        <w:rPr>
          <w:i/>
          <w:sz w:val="20"/>
          <w:szCs w:val="20"/>
        </w:rPr>
        <w:t xml:space="preserve"> de dos </w:t>
      </w:r>
      <w:proofErr w:type="spellStart"/>
      <w:r>
        <w:rPr>
          <w:i/>
          <w:sz w:val="20"/>
          <w:szCs w:val="20"/>
        </w:rPr>
        <w:t>vegades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l’any</w:t>
      </w:r>
      <w:proofErr w:type="spellEnd"/>
      <w:r>
        <w:rPr>
          <w:i/>
          <w:sz w:val="20"/>
          <w:szCs w:val="20"/>
        </w:rPr>
        <w:t xml:space="preserve">, i </w:t>
      </w:r>
      <w:proofErr w:type="spellStart"/>
      <w:r>
        <w:rPr>
          <w:i/>
          <w:sz w:val="20"/>
          <w:szCs w:val="20"/>
        </w:rPr>
        <w:t>tindrà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com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funcions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bàsiques</w:t>
      </w:r>
      <w:proofErr w:type="spellEnd"/>
      <w:r>
        <w:rPr>
          <w:i/>
          <w:sz w:val="20"/>
          <w:szCs w:val="20"/>
        </w:rPr>
        <w:t>: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</w:p>
    <w:p w:rsidR="007B6182" w:rsidRDefault="007B6182" w:rsidP="007B6182">
      <w:pPr>
        <w:numPr>
          <w:ilvl w:val="0"/>
          <w:numId w:val="2"/>
        </w:numPr>
        <w:tabs>
          <w:tab w:val="clear" w:pos="360"/>
          <w:tab w:val="num" w:pos="644"/>
        </w:tabs>
        <w:suppressAutoHyphens/>
        <w:spacing w:line="360" w:lineRule="auto"/>
        <w:ind w:left="13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el </w:t>
      </w:r>
      <w:proofErr w:type="spellStart"/>
      <w:r>
        <w:rPr>
          <w:i/>
          <w:sz w:val="20"/>
          <w:szCs w:val="20"/>
        </w:rPr>
        <w:t>seguiment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avaluació</w:t>
      </w:r>
      <w:proofErr w:type="spellEnd"/>
      <w:r>
        <w:rPr>
          <w:i/>
          <w:sz w:val="20"/>
          <w:szCs w:val="20"/>
        </w:rPr>
        <w:t xml:space="preserve"> del </w:t>
      </w:r>
      <w:proofErr w:type="spellStart"/>
      <w:r>
        <w:rPr>
          <w:i/>
          <w:sz w:val="20"/>
          <w:szCs w:val="20"/>
        </w:rPr>
        <w:t>desplegament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serveis</w:t>
      </w:r>
      <w:proofErr w:type="spellEnd"/>
      <w:r>
        <w:rPr>
          <w:i/>
          <w:sz w:val="20"/>
          <w:szCs w:val="20"/>
        </w:rPr>
        <w:t xml:space="preserve"> i programes de la </w:t>
      </w:r>
      <w:proofErr w:type="spellStart"/>
      <w:r>
        <w:rPr>
          <w:i/>
          <w:sz w:val="20"/>
          <w:szCs w:val="20"/>
        </w:rPr>
        <w:t>Xarxa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numPr>
          <w:ilvl w:val="0"/>
          <w:numId w:val="2"/>
        </w:numPr>
        <w:tabs>
          <w:tab w:val="clear" w:pos="360"/>
          <w:tab w:val="num" w:pos="644"/>
        </w:tabs>
        <w:suppressAutoHyphens/>
        <w:spacing w:line="360" w:lineRule="auto"/>
        <w:ind w:left="1364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l’assessorament</w:t>
      </w:r>
      <w:proofErr w:type="spellEnd"/>
      <w:r>
        <w:rPr>
          <w:i/>
          <w:sz w:val="20"/>
          <w:szCs w:val="20"/>
        </w:rPr>
        <w:t xml:space="preserve"> en la </w:t>
      </w:r>
      <w:proofErr w:type="spellStart"/>
      <w:r>
        <w:rPr>
          <w:i/>
          <w:sz w:val="20"/>
          <w:szCs w:val="20"/>
        </w:rPr>
        <w:t>definició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nous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serveis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activitats</w:t>
      </w:r>
      <w:proofErr w:type="spellEnd"/>
      <w:r>
        <w:rPr>
          <w:i/>
          <w:sz w:val="20"/>
          <w:szCs w:val="20"/>
        </w:rPr>
        <w:t xml:space="preserve"> que la </w:t>
      </w:r>
      <w:proofErr w:type="spellStart"/>
      <w:r>
        <w:rPr>
          <w:i/>
          <w:sz w:val="20"/>
          <w:szCs w:val="20"/>
        </w:rPr>
        <w:t>Xarxa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pugui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desenvolupar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  <w:proofErr w:type="spellStart"/>
      <w:proofErr w:type="gramStart"/>
      <w:r>
        <w:rPr>
          <w:b/>
          <w:i/>
          <w:sz w:val="20"/>
          <w:szCs w:val="20"/>
          <w:u w:val="single"/>
        </w:rPr>
        <w:t>Setè</w:t>
      </w:r>
      <w:proofErr w:type="spellEnd"/>
      <w:r>
        <w:rPr>
          <w:i/>
          <w:sz w:val="20"/>
          <w:szCs w:val="20"/>
        </w:rPr>
        <w:t xml:space="preserve">  </w:t>
      </w:r>
      <w:proofErr w:type="spellStart"/>
      <w:r>
        <w:rPr>
          <w:b/>
          <w:i/>
          <w:sz w:val="20"/>
          <w:szCs w:val="20"/>
        </w:rPr>
        <w:t>Comissions</w:t>
      </w:r>
      <w:proofErr w:type="spellEnd"/>
      <w:proofErr w:type="gramEnd"/>
      <w:r>
        <w:rPr>
          <w:b/>
          <w:i/>
          <w:sz w:val="20"/>
          <w:szCs w:val="20"/>
        </w:rPr>
        <w:t xml:space="preserve"> de </w:t>
      </w:r>
      <w:proofErr w:type="spellStart"/>
      <w:r>
        <w:rPr>
          <w:b/>
          <w:i/>
          <w:sz w:val="20"/>
          <w:szCs w:val="20"/>
        </w:rPr>
        <w:t>Treball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Temàtiques</w:t>
      </w:r>
      <w:proofErr w:type="spellEnd"/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Es </w:t>
      </w:r>
      <w:proofErr w:type="spellStart"/>
      <w:r>
        <w:rPr>
          <w:i/>
          <w:sz w:val="20"/>
          <w:szCs w:val="20"/>
        </w:rPr>
        <w:t>constituiran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Comissions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Treball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Temàtiques</w:t>
      </w:r>
      <w:proofErr w:type="spellEnd"/>
      <w:r>
        <w:rPr>
          <w:i/>
          <w:sz w:val="20"/>
          <w:szCs w:val="20"/>
        </w:rPr>
        <w:t xml:space="preserve"> per tal de posar en </w:t>
      </w:r>
      <w:proofErr w:type="spellStart"/>
      <w:r>
        <w:rPr>
          <w:i/>
          <w:sz w:val="20"/>
          <w:szCs w:val="20"/>
        </w:rPr>
        <w:t>comú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debatre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diferents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línies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d’actuació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diferents</w:t>
      </w:r>
      <w:proofErr w:type="spellEnd"/>
      <w:r>
        <w:rPr>
          <w:i/>
          <w:sz w:val="20"/>
          <w:szCs w:val="20"/>
        </w:rPr>
        <w:t xml:space="preserve"> programes que </w:t>
      </w:r>
      <w:proofErr w:type="spellStart"/>
      <w:r>
        <w:rPr>
          <w:i/>
          <w:sz w:val="20"/>
          <w:szCs w:val="20"/>
        </w:rPr>
        <w:t>duu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terme</w:t>
      </w:r>
      <w:proofErr w:type="spellEnd"/>
      <w:r>
        <w:rPr>
          <w:i/>
          <w:sz w:val="20"/>
          <w:szCs w:val="20"/>
        </w:rPr>
        <w:t xml:space="preserve"> la </w:t>
      </w:r>
      <w:proofErr w:type="spellStart"/>
      <w:r>
        <w:rPr>
          <w:i/>
          <w:sz w:val="20"/>
          <w:szCs w:val="20"/>
        </w:rPr>
        <w:t>Xarxa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. 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Les </w:t>
      </w:r>
      <w:proofErr w:type="spellStart"/>
      <w:r>
        <w:rPr>
          <w:i/>
          <w:sz w:val="20"/>
          <w:szCs w:val="20"/>
        </w:rPr>
        <w:t>Comissions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Treball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Temàtiques</w:t>
      </w:r>
      <w:proofErr w:type="spellEnd"/>
      <w:r>
        <w:rPr>
          <w:i/>
          <w:sz w:val="20"/>
          <w:szCs w:val="20"/>
        </w:rPr>
        <w:t xml:space="preserve"> es crearan en </w:t>
      </w:r>
      <w:proofErr w:type="spellStart"/>
      <w:r>
        <w:rPr>
          <w:i/>
          <w:sz w:val="20"/>
          <w:szCs w:val="20"/>
        </w:rPr>
        <w:t>funció</w:t>
      </w:r>
      <w:proofErr w:type="spellEnd"/>
      <w:r>
        <w:rPr>
          <w:i/>
          <w:sz w:val="20"/>
          <w:szCs w:val="20"/>
        </w:rPr>
        <w:t xml:space="preserve"> de les </w:t>
      </w:r>
      <w:proofErr w:type="spellStart"/>
      <w:r>
        <w:rPr>
          <w:i/>
          <w:sz w:val="20"/>
          <w:szCs w:val="20"/>
        </w:rPr>
        <w:t>necessitats</w:t>
      </w:r>
      <w:proofErr w:type="spellEnd"/>
      <w:r>
        <w:rPr>
          <w:i/>
          <w:sz w:val="20"/>
          <w:szCs w:val="20"/>
        </w:rPr>
        <w:t xml:space="preserve"> del programa i </w:t>
      </w:r>
      <w:proofErr w:type="spellStart"/>
      <w:r>
        <w:rPr>
          <w:i/>
          <w:sz w:val="20"/>
          <w:szCs w:val="20"/>
        </w:rPr>
        <w:t>estaran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integrades</w:t>
      </w:r>
      <w:proofErr w:type="spellEnd"/>
      <w:r>
        <w:rPr>
          <w:i/>
          <w:sz w:val="20"/>
          <w:szCs w:val="20"/>
        </w:rPr>
        <w:t xml:space="preserve"> per </w:t>
      </w:r>
      <w:proofErr w:type="spellStart"/>
      <w:r>
        <w:rPr>
          <w:i/>
          <w:sz w:val="20"/>
          <w:szCs w:val="20"/>
        </w:rPr>
        <w:t>directors</w:t>
      </w:r>
      <w:proofErr w:type="spellEnd"/>
      <w:r>
        <w:rPr>
          <w:i/>
          <w:sz w:val="20"/>
          <w:szCs w:val="20"/>
        </w:rPr>
        <w:t xml:space="preserve"> i/o </w:t>
      </w:r>
      <w:proofErr w:type="spellStart"/>
      <w:r>
        <w:rPr>
          <w:i/>
          <w:sz w:val="20"/>
          <w:szCs w:val="20"/>
        </w:rPr>
        <w:t>tècnics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  <w:proofErr w:type="spellStart"/>
      <w:proofErr w:type="gramStart"/>
      <w:r>
        <w:rPr>
          <w:b/>
          <w:i/>
          <w:sz w:val="20"/>
          <w:szCs w:val="20"/>
          <w:u w:val="single"/>
        </w:rPr>
        <w:t>Vuitè</w:t>
      </w:r>
      <w:proofErr w:type="spellEnd"/>
      <w:r>
        <w:rPr>
          <w:i/>
          <w:sz w:val="20"/>
          <w:szCs w:val="20"/>
        </w:rPr>
        <w:t xml:space="preserve">  </w:t>
      </w:r>
      <w:proofErr w:type="spellStart"/>
      <w:r>
        <w:rPr>
          <w:b/>
          <w:i/>
          <w:sz w:val="20"/>
          <w:szCs w:val="20"/>
        </w:rPr>
        <w:t>Règim</w:t>
      </w:r>
      <w:proofErr w:type="spellEnd"/>
      <w:proofErr w:type="gramEnd"/>
      <w:r>
        <w:rPr>
          <w:b/>
          <w:i/>
          <w:sz w:val="20"/>
          <w:szCs w:val="20"/>
        </w:rPr>
        <w:t xml:space="preserve"> de </w:t>
      </w:r>
      <w:proofErr w:type="spellStart"/>
      <w:r>
        <w:rPr>
          <w:b/>
          <w:i/>
          <w:sz w:val="20"/>
          <w:szCs w:val="20"/>
        </w:rPr>
        <w:t>reunions</w:t>
      </w:r>
      <w:proofErr w:type="spellEnd"/>
      <w:r>
        <w:rPr>
          <w:b/>
          <w:i/>
          <w:sz w:val="20"/>
          <w:szCs w:val="20"/>
        </w:rPr>
        <w:t xml:space="preserve"> de la </w:t>
      </w:r>
      <w:proofErr w:type="spellStart"/>
      <w:r>
        <w:rPr>
          <w:b/>
          <w:i/>
          <w:sz w:val="20"/>
          <w:szCs w:val="20"/>
        </w:rPr>
        <w:t>Xarxa</w:t>
      </w:r>
      <w:proofErr w:type="spellEnd"/>
      <w:r>
        <w:rPr>
          <w:b/>
          <w:i/>
          <w:sz w:val="20"/>
          <w:szCs w:val="20"/>
        </w:rPr>
        <w:t xml:space="preserve"> de </w:t>
      </w:r>
      <w:proofErr w:type="spellStart"/>
      <w:r>
        <w:rPr>
          <w:b/>
          <w:i/>
          <w:sz w:val="20"/>
          <w:szCs w:val="20"/>
        </w:rPr>
        <w:t>Museus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Locals</w:t>
      </w:r>
      <w:proofErr w:type="spellEnd"/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Cada </w:t>
      </w:r>
      <w:proofErr w:type="spellStart"/>
      <w:r>
        <w:rPr>
          <w:i/>
          <w:sz w:val="20"/>
          <w:szCs w:val="20"/>
        </w:rPr>
        <w:t>any</w:t>
      </w:r>
      <w:proofErr w:type="spellEnd"/>
      <w:r>
        <w:rPr>
          <w:i/>
          <w:sz w:val="20"/>
          <w:szCs w:val="20"/>
        </w:rPr>
        <w:t xml:space="preserve">, es </w:t>
      </w:r>
      <w:proofErr w:type="spellStart"/>
      <w:r>
        <w:rPr>
          <w:i/>
          <w:sz w:val="20"/>
          <w:szCs w:val="20"/>
        </w:rPr>
        <w:t>celebrarà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com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mínim</w:t>
      </w:r>
      <w:proofErr w:type="spellEnd"/>
      <w:r>
        <w:rPr>
          <w:i/>
          <w:sz w:val="20"/>
          <w:szCs w:val="20"/>
        </w:rPr>
        <w:t xml:space="preserve"> un </w:t>
      </w:r>
      <w:proofErr w:type="spellStart"/>
      <w:r>
        <w:rPr>
          <w:i/>
          <w:sz w:val="20"/>
          <w:szCs w:val="20"/>
        </w:rPr>
        <w:t>Plenari</w:t>
      </w:r>
      <w:proofErr w:type="spellEnd"/>
      <w:r>
        <w:rPr>
          <w:i/>
          <w:sz w:val="20"/>
          <w:szCs w:val="20"/>
        </w:rPr>
        <w:t xml:space="preserve"> al </w:t>
      </w:r>
      <w:proofErr w:type="spellStart"/>
      <w:r>
        <w:rPr>
          <w:i/>
          <w:sz w:val="20"/>
          <w:szCs w:val="20"/>
        </w:rPr>
        <w:t>qual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podran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assistir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tots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membres</w:t>
      </w:r>
      <w:proofErr w:type="spellEnd"/>
      <w:r>
        <w:rPr>
          <w:i/>
          <w:sz w:val="20"/>
          <w:szCs w:val="20"/>
        </w:rPr>
        <w:t xml:space="preserve"> de la </w:t>
      </w:r>
      <w:proofErr w:type="spellStart"/>
      <w:r>
        <w:rPr>
          <w:i/>
          <w:sz w:val="20"/>
          <w:szCs w:val="20"/>
        </w:rPr>
        <w:t>Xarxa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Locals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Aquests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plenaris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tindran</w:t>
      </w:r>
      <w:proofErr w:type="spellEnd"/>
      <w:r>
        <w:rPr>
          <w:i/>
          <w:sz w:val="20"/>
          <w:szCs w:val="20"/>
        </w:rPr>
        <w:t xml:space="preserve"> per </w:t>
      </w:r>
      <w:proofErr w:type="spellStart"/>
      <w:r>
        <w:rPr>
          <w:i/>
          <w:sz w:val="20"/>
          <w:szCs w:val="20"/>
        </w:rPr>
        <w:t>objecte</w:t>
      </w:r>
      <w:proofErr w:type="spellEnd"/>
      <w:r>
        <w:rPr>
          <w:i/>
          <w:sz w:val="20"/>
          <w:szCs w:val="20"/>
        </w:rPr>
        <w:t>:</w:t>
      </w:r>
    </w:p>
    <w:p w:rsidR="007B6182" w:rsidRDefault="007B6182" w:rsidP="007B6182">
      <w:pPr>
        <w:numPr>
          <w:ilvl w:val="0"/>
          <w:numId w:val="2"/>
        </w:numPr>
        <w:tabs>
          <w:tab w:val="clear" w:pos="360"/>
          <w:tab w:val="num" w:pos="644"/>
        </w:tabs>
        <w:suppressAutoHyphens/>
        <w:spacing w:line="360" w:lineRule="auto"/>
        <w:ind w:left="64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Informar i </w:t>
      </w:r>
      <w:proofErr w:type="spellStart"/>
      <w:r>
        <w:rPr>
          <w:i/>
          <w:sz w:val="20"/>
          <w:szCs w:val="20"/>
        </w:rPr>
        <w:t>fer</w:t>
      </w:r>
      <w:proofErr w:type="spellEnd"/>
      <w:r>
        <w:rPr>
          <w:i/>
          <w:sz w:val="20"/>
          <w:szCs w:val="20"/>
        </w:rPr>
        <w:t xml:space="preserve"> el </w:t>
      </w:r>
      <w:proofErr w:type="spellStart"/>
      <w:r>
        <w:rPr>
          <w:i/>
          <w:sz w:val="20"/>
          <w:szCs w:val="20"/>
        </w:rPr>
        <w:t>seguiment</w:t>
      </w:r>
      <w:proofErr w:type="spellEnd"/>
      <w:r>
        <w:rPr>
          <w:i/>
          <w:sz w:val="20"/>
          <w:szCs w:val="20"/>
        </w:rPr>
        <w:t xml:space="preserve"> del programa anual, </w:t>
      </w:r>
      <w:proofErr w:type="spellStart"/>
      <w:r>
        <w:rPr>
          <w:i/>
          <w:sz w:val="20"/>
          <w:szCs w:val="20"/>
        </w:rPr>
        <w:t>prèviament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consultat</w:t>
      </w:r>
      <w:proofErr w:type="spellEnd"/>
      <w:r>
        <w:rPr>
          <w:i/>
          <w:sz w:val="20"/>
          <w:szCs w:val="20"/>
        </w:rPr>
        <w:t xml:space="preserve"> a la </w:t>
      </w:r>
      <w:proofErr w:type="spellStart"/>
      <w:r>
        <w:rPr>
          <w:i/>
          <w:sz w:val="20"/>
          <w:szCs w:val="20"/>
        </w:rPr>
        <w:t>Comissió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Seguiment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numPr>
          <w:ilvl w:val="0"/>
          <w:numId w:val="2"/>
        </w:numPr>
        <w:tabs>
          <w:tab w:val="clear" w:pos="360"/>
          <w:tab w:val="num" w:pos="644"/>
        </w:tabs>
        <w:suppressAutoHyphens/>
        <w:spacing w:line="360" w:lineRule="auto"/>
        <w:ind w:left="644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Recollir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aportacions</w:t>
      </w:r>
      <w:proofErr w:type="spellEnd"/>
      <w:r>
        <w:rPr>
          <w:i/>
          <w:sz w:val="20"/>
          <w:szCs w:val="20"/>
        </w:rPr>
        <w:t xml:space="preserve"> i </w:t>
      </w:r>
      <w:proofErr w:type="spellStart"/>
      <w:r>
        <w:rPr>
          <w:i/>
          <w:sz w:val="20"/>
          <w:szCs w:val="20"/>
        </w:rPr>
        <w:t>propostes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dels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museus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spacing w:line="360" w:lineRule="auto"/>
        <w:ind w:left="284"/>
        <w:rPr>
          <w:b/>
          <w:i/>
          <w:sz w:val="20"/>
          <w:szCs w:val="20"/>
          <w:u w:val="single"/>
        </w:rPr>
      </w:pP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  <w:u w:val="single"/>
        </w:rPr>
        <w:t>Novè</w:t>
      </w:r>
      <w:proofErr w:type="spellEnd"/>
      <w:r>
        <w:rPr>
          <w:i/>
          <w:sz w:val="20"/>
          <w:szCs w:val="20"/>
        </w:rPr>
        <w:tab/>
      </w:r>
      <w:proofErr w:type="spellStart"/>
      <w:r>
        <w:rPr>
          <w:b/>
          <w:i/>
          <w:sz w:val="20"/>
          <w:szCs w:val="20"/>
        </w:rPr>
        <w:t>Vigència</w:t>
      </w:r>
      <w:proofErr w:type="spellEnd"/>
      <w:r>
        <w:rPr>
          <w:b/>
          <w:i/>
          <w:sz w:val="20"/>
          <w:szCs w:val="20"/>
        </w:rPr>
        <w:t xml:space="preserve"> del </w:t>
      </w:r>
      <w:proofErr w:type="spellStart"/>
      <w:r>
        <w:rPr>
          <w:b/>
          <w:i/>
          <w:sz w:val="20"/>
          <w:szCs w:val="20"/>
        </w:rPr>
        <w:t>conveni</w:t>
      </w:r>
      <w:proofErr w:type="spellEnd"/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  <w:lang w:eastAsia="es-ES"/>
        </w:rPr>
      </w:pPr>
      <w:proofErr w:type="spellStart"/>
      <w:r>
        <w:rPr>
          <w:i/>
          <w:sz w:val="20"/>
          <w:szCs w:val="20"/>
        </w:rPr>
        <w:t>Aquest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conveni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iniciarà</w:t>
      </w:r>
      <w:proofErr w:type="spellEnd"/>
      <w:r>
        <w:rPr>
          <w:i/>
          <w:sz w:val="20"/>
          <w:szCs w:val="20"/>
        </w:rPr>
        <w:t xml:space="preserve"> la </w:t>
      </w:r>
      <w:proofErr w:type="spellStart"/>
      <w:r>
        <w:rPr>
          <w:i/>
          <w:sz w:val="20"/>
          <w:szCs w:val="20"/>
        </w:rPr>
        <w:t>seva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vigència</w:t>
      </w:r>
      <w:proofErr w:type="spellEnd"/>
      <w:r>
        <w:rPr>
          <w:i/>
          <w:sz w:val="20"/>
          <w:szCs w:val="20"/>
        </w:rPr>
        <w:t xml:space="preserve"> a partir de la </w:t>
      </w:r>
      <w:proofErr w:type="spellStart"/>
      <w:r>
        <w:rPr>
          <w:i/>
          <w:sz w:val="20"/>
          <w:szCs w:val="20"/>
        </w:rPr>
        <w:t>seva</w:t>
      </w:r>
      <w:proofErr w:type="spellEnd"/>
      <w:r>
        <w:rPr>
          <w:i/>
          <w:sz w:val="20"/>
          <w:szCs w:val="20"/>
        </w:rPr>
        <w:t xml:space="preserve"> signatura i </w:t>
      </w:r>
      <w:proofErr w:type="spellStart"/>
      <w:r>
        <w:rPr>
          <w:i/>
          <w:sz w:val="20"/>
          <w:szCs w:val="20"/>
        </w:rPr>
        <w:t>tindrà</w:t>
      </w:r>
      <w:proofErr w:type="spellEnd"/>
      <w:r>
        <w:rPr>
          <w:i/>
          <w:sz w:val="20"/>
          <w:szCs w:val="20"/>
        </w:rPr>
        <w:t xml:space="preserve"> una durada </w:t>
      </w:r>
      <w:proofErr w:type="spellStart"/>
      <w:r>
        <w:rPr>
          <w:i/>
          <w:sz w:val="20"/>
          <w:szCs w:val="20"/>
        </w:rPr>
        <w:t>màxima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quatre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anys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Així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mateix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podrà</w:t>
      </w:r>
      <w:proofErr w:type="spellEnd"/>
      <w:r>
        <w:rPr>
          <w:i/>
          <w:sz w:val="20"/>
          <w:szCs w:val="20"/>
        </w:rPr>
        <w:t xml:space="preserve"> ser </w:t>
      </w:r>
      <w:proofErr w:type="spellStart"/>
      <w:r>
        <w:rPr>
          <w:i/>
          <w:sz w:val="20"/>
          <w:szCs w:val="20"/>
        </w:rPr>
        <w:t>objecte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pròrroga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mitjançant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acord</w:t>
      </w:r>
      <w:proofErr w:type="spellEnd"/>
      <w:r>
        <w:rPr>
          <w:i/>
          <w:sz w:val="20"/>
          <w:szCs w:val="20"/>
        </w:rPr>
        <w:t xml:space="preserve"> exprés de les </w:t>
      </w:r>
      <w:proofErr w:type="spellStart"/>
      <w:r>
        <w:rPr>
          <w:i/>
          <w:sz w:val="20"/>
          <w:szCs w:val="20"/>
        </w:rPr>
        <w:t>seves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parts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signants</w:t>
      </w:r>
      <w:proofErr w:type="spellEnd"/>
      <w:r>
        <w:rPr>
          <w:i/>
          <w:sz w:val="20"/>
          <w:szCs w:val="20"/>
        </w:rPr>
        <w:t xml:space="preserve">. </w:t>
      </w:r>
      <w:proofErr w:type="spellStart"/>
      <w:r>
        <w:rPr>
          <w:i/>
          <w:sz w:val="20"/>
          <w:szCs w:val="20"/>
        </w:rPr>
        <w:t>Aquesta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pròrroga</w:t>
      </w:r>
      <w:proofErr w:type="spellEnd"/>
      <w:r>
        <w:rPr>
          <w:i/>
          <w:sz w:val="20"/>
          <w:szCs w:val="20"/>
        </w:rPr>
        <w:t xml:space="preserve"> no </w:t>
      </w:r>
      <w:proofErr w:type="spellStart"/>
      <w:r>
        <w:rPr>
          <w:i/>
          <w:sz w:val="20"/>
          <w:szCs w:val="20"/>
        </w:rPr>
        <w:t>podrà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excedir</w:t>
      </w:r>
      <w:proofErr w:type="spellEnd"/>
      <w:r>
        <w:rPr>
          <w:i/>
          <w:sz w:val="20"/>
          <w:szCs w:val="20"/>
        </w:rPr>
        <w:t xml:space="preserve"> de </w:t>
      </w:r>
      <w:proofErr w:type="spellStart"/>
      <w:r>
        <w:rPr>
          <w:i/>
          <w:sz w:val="20"/>
          <w:szCs w:val="20"/>
        </w:rPr>
        <w:t>quatre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anys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com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màxim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 </w:t>
      </w:r>
      <w:proofErr w:type="spellStart"/>
      <w:r>
        <w:rPr>
          <w:i/>
          <w:sz w:val="20"/>
          <w:szCs w:val="20"/>
        </w:rPr>
        <w:t>obstant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això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qualsevol</w:t>
      </w:r>
      <w:proofErr w:type="spellEnd"/>
      <w:r>
        <w:rPr>
          <w:i/>
          <w:sz w:val="20"/>
          <w:szCs w:val="20"/>
        </w:rPr>
        <w:t xml:space="preserve"> de les </w:t>
      </w:r>
      <w:proofErr w:type="spellStart"/>
      <w:r>
        <w:rPr>
          <w:i/>
          <w:sz w:val="20"/>
          <w:szCs w:val="20"/>
        </w:rPr>
        <w:t>dues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parts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podrà</w:t>
      </w:r>
      <w:proofErr w:type="spellEnd"/>
      <w:r>
        <w:rPr>
          <w:i/>
          <w:sz w:val="20"/>
          <w:szCs w:val="20"/>
        </w:rPr>
        <w:t xml:space="preserve"> denunciar el </w:t>
      </w:r>
      <w:proofErr w:type="spellStart"/>
      <w:r>
        <w:rPr>
          <w:i/>
          <w:sz w:val="20"/>
          <w:szCs w:val="20"/>
        </w:rPr>
        <w:t>conveni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mitjançant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escrit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notificat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l’altra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part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amb</w:t>
      </w:r>
      <w:proofErr w:type="spellEnd"/>
      <w:r>
        <w:rPr>
          <w:i/>
          <w:sz w:val="20"/>
          <w:szCs w:val="20"/>
        </w:rPr>
        <w:t xml:space="preserve"> una </w:t>
      </w:r>
      <w:proofErr w:type="spellStart"/>
      <w:r>
        <w:rPr>
          <w:i/>
          <w:sz w:val="20"/>
          <w:szCs w:val="20"/>
        </w:rPr>
        <w:t>antelació</w:t>
      </w:r>
      <w:proofErr w:type="spellEnd"/>
      <w:r>
        <w:rPr>
          <w:i/>
          <w:sz w:val="20"/>
          <w:szCs w:val="20"/>
        </w:rPr>
        <w:t xml:space="preserve"> mínima de tres </w:t>
      </w:r>
      <w:proofErr w:type="spellStart"/>
      <w:r>
        <w:rPr>
          <w:i/>
          <w:sz w:val="20"/>
          <w:szCs w:val="20"/>
        </w:rPr>
        <w:t>mesos</w:t>
      </w:r>
      <w:proofErr w:type="spellEnd"/>
      <w:r>
        <w:rPr>
          <w:i/>
          <w:sz w:val="20"/>
          <w:szCs w:val="20"/>
        </w:rPr>
        <w:t xml:space="preserve"> respecte la data de </w:t>
      </w:r>
      <w:proofErr w:type="spellStart"/>
      <w:r>
        <w:rPr>
          <w:i/>
          <w:sz w:val="20"/>
          <w:szCs w:val="20"/>
        </w:rPr>
        <w:t>venciment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pStyle w:val="Textindependent"/>
        <w:spacing w:line="360" w:lineRule="auto"/>
        <w:ind w:left="284"/>
        <w:rPr>
          <w:b/>
          <w:i/>
          <w:szCs w:val="20"/>
          <w:u w:val="single"/>
        </w:rPr>
      </w:pPr>
    </w:p>
    <w:p w:rsidR="007B6182" w:rsidRDefault="007B6182" w:rsidP="007B6182">
      <w:pPr>
        <w:pStyle w:val="Textindependent"/>
        <w:spacing w:line="360" w:lineRule="auto"/>
        <w:ind w:left="284"/>
        <w:rPr>
          <w:b/>
          <w:i/>
          <w:szCs w:val="20"/>
        </w:rPr>
      </w:pPr>
      <w:proofErr w:type="spellStart"/>
      <w:r>
        <w:rPr>
          <w:b/>
          <w:i/>
          <w:szCs w:val="20"/>
          <w:u w:val="single"/>
        </w:rPr>
        <w:t>Desè</w:t>
      </w:r>
      <w:proofErr w:type="spellEnd"/>
      <w:r>
        <w:rPr>
          <w:b/>
          <w:i/>
          <w:szCs w:val="20"/>
        </w:rPr>
        <w:tab/>
      </w:r>
      <w:proofErr w:type="spellStart"/>
      <w:r>
        <w:rPr>
          <w:b/>
          <w:i/>
          <w:szCs w:val="20"/>
        </w:rPr>
        <w:t>Modificació</w:t>
      </w:r>
      <w:proofErr w:type="spellEnd"/>
      <w:r>
        <w:rPr>
          <w:b/>
          <w:i/>
          <w:szCs w:val="20"/>
        </w:rPr>
        <w:t xml:space="preserve"> del </w:t>
      </w:r>
      <w:proofErr w:type="spellStart"/>
      <w:r>
        <w:rPr>
          <w:b/>
          <w:i/>
          <w:szCs w:val="20"/>
        </w:rPr>
        <w:t>conveni</w:t>
      </w:r>
      <w:proofErr w:type="spellEnd"/>
    </w:p>
    <w:p w:rsidR="007B6182" w:rsidRDefault="007B6182" w:rsidP="007B6182">
      <w:pPr>
        <w:pStyle w:val="Textindependent"/>
        <w:spacing w:line="360" w:lineRule="auto"/>
        <w:ind w:left="284"/>
        <w:rPr>
          <w:i/>
          <w:szCs w:val="20"/>
        </w:rPr>
      </w:pPr>
      <w:proofErr w:type="spellStart"/>
      <w:r>
        <w:rPr>
          <w:i/>
          <w:szCs w:val="20"/>
        </w:rPr>
        <w:t>Durant</w:t>
      </w:r>
      <w:proofErr w:type="spellEnd"/>
      <w:r>
        <w:rPr>
          <w:i/>
          <w:szCs w:val="20"/>
        </w:rPr>
        <w:t xml:space="preserve"> la </w:t>
      </w:r>
      <w:proofErr w:type="spellStart"/>
      <w:r>
        <w:rPr>
          <w:i/>
          <w:szCs w:val="20"/>
        </w:rPr>
        <w:t>vigència</w:t>
      </w:r>
      <w:proofErr w:type="spellEnd"/>
      <w:r>
        <w:rPr>
          <w:i/>
          <w:szCs w:val="20"/>
        </w:rPr>
        <w:t xml:space="preserve"> del </w:t>
      </w:r>
      <w:proofErr w:type="spellStart"/>
      <w:r>
        <w:rPr>
          <w:i/>
          <w:szCs w:val="20"/>
        </w:rPr>
        <w:t>conveni</w:t>
      </w:r>
      <w:proofErr w:type="spellEnd"/>
      <w:r>
        <w:rPr>
          <w:i/>
          <w:szCs w:val="20"/>
        </w:rPr>
        <w:t xml:space="preserve">, </w:t>
      </w:r>
      <w:proofErr w:type="spellStart"/>
      <w:r>
        <w:rPr>
          <w:i/>
          <w:szCs w:val="20"/>
        </w:rPr>
        <w:t>aquest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pot</w:t>
      </w:r>
      <w:proofErr w:type="spellEnd"/>
      <w:r>
        <w:rPr>
          <w:i/>
          <w:szCs w:val="20"/>
        </w:rPr>
        <w:t xml:space="preserve"> modificar-se, </w:t>
      </w:r>
      <w:proofErr w:type="spellStart"/>
      <w:r>
        <w:rPr>
          <w:i/>
          <w:szCs w:val="20"/>
        </w:rPr>
        <w:t>requerint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l’aprovació</w:t>
      </w:r>
      <w:proofErr w:type="spellEnd"/>
      <w:r>
        <w:rPr>
          <w:i/>
          <w:szCs w:val="20"/>
        </w:rPr>
        <w:t xml:space="preserve"> de la </w:t>
      </w:r>
      <w:proofErr w:type="spellStart"/>
      <w:r>
        <w:rPr>
          <w:i/>
          <w:szCs w:val="20"/>
        </w:rPr>
        <w:t>modificació</w:t>
      </w:r>
      <w:proofErr w:type="spellEnd"/>
      <w:r>
        <w:rPr>
          <w:i/>
          <w:szCs w:val="20"/>
        </w:rPr>
        <w:t xml:space="preserve">, </w:t>
      </w:r>
      <w:proofErr w:type="spellStart"/>
      <w:r>
        <w:rPr>
          <w:i/>
          <w:szCs w:val="20"/>
        </w:rPr>
        <w:t>tant</w:t>
      </w:r>
      <w:proofErr w:type="spellEnd"/>
      <w:r>
        <w:rPr>
          <w:i/>
          <w:szCs w:val="20"/>
        </w:rPr>
        <w:t xml:space="preserve"> per </w:t>
      </w:r>
      <w:proofErr w:type="spellStart"/>
      <w:r>
        <w:rPr>
          <w:i/>
          <w:szCs w:val="20"/>
        </w:rPr>
        <w:t>part</w:t>
      </w:r>
      <w:proofErr w:type="spellEnd"/>
      <w:r>
        <w:rPr>
          <w:i/>
          <w:szCs w:val="20"/>
        </w:rPr>
        <w:t xml:space="preserve"> de la </w:t>
      </w:r>
      <w:proofErr w:type="spellStart"/>
      <w:r>
        <w:rPr>
          <w:i/>
          <w:szCs w:val="20"/>
        </w:rPr>
        <w:t>Diputació</w:t>
      </w:r>
      <w:proofErr w:type="spellEnd"/>
      <w:r>
        <w:rPr>
          <w:i/>
          <w:szCs w:val="20"/>
        </w:rPr>
        <w:t xml:space="preserve"> de Barcelona </w:t>
      </w:r>
      <w:proofErr w:type="spellStart"/>
      <w:r>
        <w:rPr>
          <w:i/>
          <w:szCs w:val="20"/>
        </w:rPr>
        <w:t>com</w:t>
      </w:r>
      <w:proofErr w:type="spellEnd"/>
      <w:r>
        <w:rPr>
          <w:i/>
          <w:szCs w:val="20"/>
        </w:rPr>
        <w:t xml:space="preserve"> de </w:t>
      </w:r>
      <w:proofErr w:type="spellStart"/>
      <w:r>
        <w:rPr>
          <w:i/>
          <w:szCs w:val="20"/>
        </w:rPr>
        <w:t>l’ens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adherit</w:t>
      </w:r>
      <w:proofErr w:type="spellEnd"/>
      <w:r>
        <w:rPr>
          <w:i/>
          <w:szCs w:val="20"/>
        </w:rPr>
        <w:t>.</w:t>
      </w:r>
    </w:p>
    <w:p w:rsidR="007B6182" w:rsidRDefault="007B6182" w:rsidP="007B6182">
      <w:pPr>
        <w:pStyle w:val="Textindependent"/>
        <w:spacing w:line="360" w:lineRule="auto"/>
        <w:ind w:left="284"/>
        <w:rPr>
          <w:i/>
          <w:szCs w:val="20"/>
        </w:rPr>
      </w:pPr>
    </w:p>
    <w:p w:rsidR="007B6182" w:rsidRDefault="007B6182" w:rsidP="007B6182">
      <w:pPr>
        <w:pStyle w:val="Textindependent"/>
        <w:spacing w:line="360" w:lineRule="auto"/>
        <w:ind w:left="284"/>
        <w:rPr>
          <w:i/>
          <w:szCs w:val="20"/>
        </w:rPr>
      </w:pPr>
      <w:proofErr w:type="spellStart"/>
      <w:r>
        <w:rPr>
          <w:b/>
          <w:i/>
          <w:szCs w:val="20"/>
          <w:u w:val="single"/>
        </w:rPr>
        <w:t>Onzè</w:t>
      </w:r>
      <w:proofErr w:type="spellEnd"/>
      <w:r>
        <w:rPr>
          <w:i/>
          <w:szCs w:val="20"/>
        </w:rPr>
        <w:tab/>
      </w:r>
      <w:proofErr w:type="spellStart"/>
      <w:r>
        <w:rPr>
          <w:b/>
          <w:i/>
          <w:szCs w:val="20"/>
        </w:rPr>
        <w:t>Resolució</w:t>
      </w:r>
      <w:proofErr w:type="spellEnd"/>
      <w:r>
        <w:rPr>
          <w:b/>
          <w:i/>
          <w:szCs w:val="20"/>
        </w:rPr>
        <w:t xml:space="preserve"> de </w:t>
      </w:r>
      <w:proofErr w:type="spellStart"/>
      <w:r>
        <w:rPr>
          <w:b/>
          <w:i/>
          <w:szCs w:val="20"/>
        </w:rPr>
        <w:t>conflictes</w:t>
      </w:r>
      <w:proofErr w:type="spellEnd"/>
    </w:p>
    <w:p w:rsidR="007B6182" w:rsidRDefault="007B6182" w:rsidP="007B6182">
      <w:pPr>
        <w:pStyle w:val="Textindependent"/>
        <w:spacing w:line="360" w:lineRule="auto"/>
        <w:ind w:left="284"/>
        <w:rPr>
          <w:i/>
          <w:szCs w:val="20"/>
        </w:rPr>
      </w:pPr>
      <w:r>
        <w:rPr>
          <w:i/>
          <w:szCs w:val="20"/>
        </w:rPr>
        <w:t xml:space="preserve">La </w:t>
      </w:r>
      <w:proofErr w:type="spellStart"/>
      <w:r>
        <w:rPr>
          <w:i/>
          <w:szCs w:val="20"/>
        </w:rPr>
        <w:t>naturalesa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d’aquest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conveni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és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l’administrativa</w:t>
      </w:r>
      <w:proofErr w:type="spellEnd"/>
      <w:r>
        <w:rPr>
          <w:i/>
          <w:szCs w:val="20"/>
        </w:rPr>
        <w:t xml:space="preserve">, i en </w:t>
      </w:r>
      <w:proofErr w:type="spellStart"/>
      <w:r>
        <w:rPr>
          <w:i/>
          <w:szCs w:val="20"/>
        </w:rPr>
        <w:t>supòsit</w:t>
      </w:r>
      <w:proofErr w:type="spellEnd"/>
      <w:r>
        <w:rPr>
          <w:i/>
          <w:szCs w:val="20"/>
        </w:rPr>
        <w:t xml:space="preserve"> de </w:t>
      </w:r>
      <w:proofErr w:type="spellStart"/>
      <w:r>
        <w:rPr>
          <w:i/>
          <w:szCs w:val="20"/>
        </w:rPr>
        <w:t>litigi</w:t>
      </w:r>
      <w:proofErr w:type="spellEnd"/>
      <w:r>
        <w:rPr>
          <w:i/>
          <w:szCs w:val="20"/>
        </w:rPr>
        <w:t xml:space="preserve"> entre les </w:t>
      </w:r>
      <w:proofErr w:type="spellStart"/>
      <w:r>
        <w:rPr>
          <w:i/>
          <w:szCs w:val="20"/>
        </w:rPr>
        <w:t>parts</w:t>
      </w:r>
      <w:proofErr w:type="spellEnd"/>
      <w:r>
        <w:rPr>
          <w:i/>
          <w:szCs w:val="20"/>
        </w:rPr>
        <w:t xml:space="preserve">, </w:t>
      </w:r>
      <w:proofErr w:type="spellStart"/>
      <w:r>
        <w:rPr>
          <w:i/>
          <w:szCs w:val="20"/>
        </w:rPr>
        <w:t>serà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coneixedora</w:t>
      </w:r>
      <w:proofErr w:type="spellEnd"/>
      <w:r>
        <w:rPr>
          <w:i/>
          <w:szCs w:val="20"/>
        </w:rPr>
        <w:t xml:space="preserve"> la </w:t>
      </w:r>
      <w:proofErr w:type="spellStart"/>
      <w:r>
        <w:rPr>
          <w:i/>
          <w:szCs w:val="20"/>
        </w:rPr>
        <w:t>jurisdicció</w:t>
      </w:r>
      <w:proofErr w:type="spellEnd"/>
      <w:r>
        <w:rPr>
          <w:i/>
          <w:szCs w:val="20"/>
        </w:rPr>
        <w:t xml:space="preserve"> contenciosa-administrativa.</w:t>
      </w:r>
    </w:p>
    <w:p w:rsidR="007B6182" w:rsidRDefault="007B6182" w:rsidP="007B6182">
      <w:pPr>
        <w:pStyle w:val="Textindependent"/>
        <w:spacing w:line="360" w:lineRule="auto"/>
        <w:ind w:left="284"/>
        <w:rPr>
          <w:b/>
          <w:i/>
          <w:szCs w:val="20"/>
        </w:rPr>
      </w:pPr>
      <w:proofErr w:type="spellStart"/>
      <w:proofErr w:type="gramStart"/>
      <w:r>
        <w:rPr>
          <w:b/>
          <w:i/>
          <w:szCs w:val="20"/>
          <w:u w:val="single"/>
        </w:rPr>
        <w:t>Dotzè</w:t>
      </w:r>
      <w:proofErr w:type="spellEnd"/>
      <w:r>
        <w:rPr>
          <w:i/>
          <w:szCs w:val="20"/>
        </w:rPr>
        <w:t xml:space="preserve">  </w:t>
      </w:r>
      <w:proofErr w:type="spellStart"/>
      <w:r>
        <w:rPr>
          <w:b/>
          <w:i/>
          <w:szCs w:val="20"/>
        </w:rPr>
        <w:t>Extinció</w:t>
      </w:r>
      <w:proofErr w:type="spellEnd"/>
      <w:proofErr w:type="gramEnd"/>
      <w:r>
        <w:rPr>
          <w:b/>
          <w:i/>
          <w:szCs w:val="20"/>
        </w:rPr>
        <w:t xml:space="preserve"> </w:t>
      </w:r>
      <w:proofErr w:type="spellStart"/>
      <w:r>
        <w:rPr>
          <w:b/>
          <w:i/>
          <w:szCs w:val="20"/>
        </w:rPr>
        <w:t>conveni</w:t>
      </w:r>
      <w:proofErr w:type="spellEnd"/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El </w:t>
      </w:r>
      <w:proofErr w:type="spellStart"/>
      <w:r>
        <w:rPr>
          <w:i/>
          <w:sz w:val="20"/>
          <w:szCs w:val="20"/>
        </w:rPr>
        <w:t>present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conveni</w:t>
      </w:r>
      <w:proofErr w:type="spellEnd"/>
      <w:r>
        <w:rPr>
          <w:i/>
          <w:sz w:val="20"/>
          <w:szCs w:val="20"/>
        </w:rPr>
        <w:t xml:space="preserve"> es </w:t>
      </w:r>
      <w:proofErr w:type="spellStart"/>
      <w:r>
        <w:rPr>
          <w:i/>
          <w:sz w:val="20"/>
          <w:szCs w:val="20"/>
        </w:rPr>
        <w:t>podrà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extingir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pel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compliment</w:t>
      </w:r>
      <w:proofErr w:type="spellEnd"/>
      <w:r>
        <w:rPr>
          <w:i/>
          <w:sz w:val="20"/>
          <w:szCs w:val="20"/>
        </w:rPr>
        <w:t xml:space="preserve"> de les </w:t>
      </w:r>
      <w:proofErr w:type="spellStart"/>
      <w:r>
        <w:rPr>
          <w:i/>
          <w:sz w:val="20"/>
          <w:szCs w:val="20"/>
        </w:rPr>
        <w:t>actuacions</w:t>
      </w:r>
      <w:proofErr w:type="spellEnd"/>
      <w:r>
        <w:rPr>
          <w:i/>
          <w:sz w:val="20"/>
          <w:szCs w:val="20"/>
        </w:rPr>
        <w:t xml:space="preserve"> que </w:t>
      </w:r>
      <w:proofErr w:type="spellStart"/>
      <w:r>
        <w:rPr>
          <w:i/>
          <w:sz w:val="20"/>
          <w:szCs w:val="20"/>
        </w:rPr>
        <w:t>constitueixen</w:t>
      </w:r>
      <w:proofErr w:type="spellEnd"/>
      <w:r>
        <w:rPr>
          <w:i/>
          <w:sz w:val="20"/>
          <w:szCs w:val="20"/>
        </w:rPr>
        <w:t xml:space="preserve"> el </w:t>
      </w:r>
      <w:proofErr w:type="spellStart"/>
      <w:r>
        <w:rPr>
          <w:i/>
          <w:sz w:val="20"/>
          <w:szCs w:val="20"/>
        </w:rPr>
        <w:t>seu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objecte</w:t>
      </w:r>
      <w:proofErr w:type="spellEnd"/>
      <w:r>
        <w:rPr>
          <w:i/>
          <w:sz w:val="20"/>
          <w:szCs w:val="20"/>
        </w:rPr>
        <w:t xml:space="preserve"> o per </w:t>
      </w:r>
      <w:proofErr w:type="spellStart"/>
      <w:r>
        <w:rPr>
          <w:i/>
          <w:sz w:val="20"/>
          <w:szCs w:val="20"/>
        </w:rPr>
        <w:t>incórrer</w:t>
      </w:r>
      <w:proofErr w:type="spellEnd"/>
      <w:r>
        <w:rPr>
          <w:i/>
          <w:sz w:val="20"/>
          <w:szCs w:val="20"/>
        </w:rPr>
        <w:t xml:space="preserve"> en les </w:t>
      </w:r>
      <w:proofErr w:type="spellStart"/>
      <w:r>
        <w:rPr>
          <w:i/>
          <w:sz w:val="20"/>
          <w:szCs w:val="20"/>
        </w:rPr>
        <w:t>següents</w:t>
      </w:r>
      <w:proofErr w:type="spellEnd"/>
      <w:r>
        <w:rPr>
          <w:i/>
          <w:sz w:val="20"/>
          <w:szCs w:val="20"/>
        </w:rPr>
        <w:t xml:space="preserve"> causes de </w:t>
      </w:r>
      <w:proofErr w:type="spellStart"/>
      <w:r>
        <w:rPr>
          <w:i/>
          <w:sz w:val="20"/>
          <w:szCs w:val="20"/>
        </w:rPr>
        <w:t>resolució</w:t>
      </w:r>
      <w:proofErr w:type="spellEnd"/>
      <w:r>
        <w:rPr>
          <w:i/>
          <w:sz w:val="20"/>
          <w:szCs w:val="20"/>
        </w:rPr>
        <w:t>: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  <w:lang w:eastAsia="es-ES"/>
        </w:rPr>
      </w:pPr>
    </w:p>
    <w:p w:rsidR="007B6182" w:rsidRDefault="007B6182" w:rsidP="007B6182">
      <w:pPr>
        <w:pStyle w:val="Pargrafdellista"/>
        <w:numPr>
          <w:ilvl w:val="0"/>
          <w:numId w:val="3"/>
        </w:numPr>
        <w:overflowPunct w:val="0"/>
        <w:spacing w:line="360" w:lineRule="auto"/>
        <w:ind w:left="426" w:firstLine="0"/>
        <w:rPr>
          <w:rFonts w:ascii="Arial" w:hAnsi="Arial" w:cs="Arial"/>
          <w:i/>
          <w:sz w:val="20"/>
          <w:szCs w:val="20"/>
          <w:lang w:eastAsia="es-ES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Per </w:t>
      </w:r>
      <w:proofErr w:type="spellStart"/>
      <w:r>
        <w:rPr>
          <w:rFonts w:ascii="Arial" w:hAnsi="Arial" w:cs="Arial"/>
          <w:i/>
          <w:sz w:val="20"/>
          <w:szCs w:val="20"/>
        </w:rPr>
        <w:t>expiració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i/>
          <w:sz w:val="20"/>
          <w:szCs w:val="20"/>
        </w:rPr>
        <w:t>seu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termini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7B6182" w:rsidRDefault="007B6182" w:rsidP="007B6182">
      <w:pPr>
        <w:pStyle w:val="Pargrafdellista"/>
        <w:numPr>
          <w:ilvl w:val="0"/>
          <w:numId w:val="3"/>
        </w:numPr>
        <w:overflowPunct w:val="0"/>
        <w:spacing w:line="360" w:lineRule="auto"/>
        <w:ind w:left="426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Per </w:t>
      </w:r>
      <w:proofErr w:type="spellStart"/>
      <w:r>
        <w:rPr>
          <w:rFonts w:ascii="Arial" w:hAnsi="Arial" w:cs="Arial"/>
          <w:i/>
          <w:sz w:val="20"/>
          <w:szCs w:val="20"/>
        </w:rPr>
        <w:t>mutu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acord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 les </w:t>
      </w:r>
      <w:proofErr w:type="spellStart"/>
      <w:r>
        <w:rPr>
          <w:rFonts w:ascii="Arial" w:hAnsi="Arial" w:cs="Arial"/>
          <w:i/>
          <w:sz w:val="20"/>
          <w:szCs w:val="20"/>
        </w:rPr>
        <w:t>parts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que </w:t>
      </w:r>
      <w:proofErr w:type="spellStart"/>
      <w:r>
        <w:rPr>
          <w:rFonts w:ascii="Arial" w:hAnsi="Arial" w:cs="Arial"/>
          <w:i/>
          <w:sz w:val="20"/>
          <w:szCs w:val="20"/>
        </w:rPr>
        <w:t>s’instrumentarà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per escrit.</w:t>
      </w:r>
    </w:p>
    <w:p w:rsidR="007B6182" w:rsidRDefault="007B6182" w:rsidP="007B6182">
      <w:pPr>
        <w:pStyle w:val="Pargrafdellista"/>
        <w:numPr>
          <w:ilvl w:val="0"/>
          <w:numId w:val="3"/>
        </w:numPr>
        <w:overflowPunct w:val="0"/>
        <w:spacing w:line="360" w:lineRule="auto"/>
        <w:ind w:left="426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Per </w:t>
      </w:r>
      <w:proofErr w:type="spellStart"/>
      <w:r>
        <w:rPr>
          <w:rFonts w:ascii="Arial" w:hAnsi="Arial" w:cs="Arial"/>
          <w:i/>
          <w:sz w:val="20"/>
          <w:szCs w:val="20"/>
        </w:rPr>
        <w:t>incompliment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i/>
          <w:sz w:val="20"/>
          <w:szCs w:val="20"/>
        </w:rPr>
        <w:t>qualsevol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 les </w:t>
      </w:r>
      <w:proofErr w:type="spellStart"/>
      <w:r>
        <w:rPr>
          <w:rFonts w:ascii="Arial" w:hAnsi="Arial" w:cs="Arial"/>
          <w:i/>
          <w:sz w:val="20"/>
          <w:szCs w:val="20"/>
        </w:rPr>
        <w:t>parts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dels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compromisos </w:t>
      </w:r>
      <w:proofErr w:type="spellStart"/>
      <w:r>
        <w:rPr>
          <w:rFonts w:ascii="Arial" w:hAnsi="Arial" w:cs="Arial"/>
          <w:i/>
          <w:sz w:val="20"/>
          <w:szCs w:val="20"/>
        </w:rPr>
        <w:t>assumits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en el </w:t>
      </w:r>
      <w:proofErr w:type="spellStart"/>
      <w:r>
        <w:rPr>
          <w:rFonts w:ascii="Arial" w:hAnsi="Arial" w:cs="Arial"/>
          <w:i/>
          <w:sz w:val="20"/>
          <w:szCs w:val="20"/>
        </w:rPr>
        <w:t>conveni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7B6182" w:rsidRDefault="007B6182" w:rsidP="007B6182">
      <w:pPr>
        <w:pStyle w:val="Pargrafdellista"/>
        <w:numPr>
          <w:ilvl w:val="0"/>
          <w:numId w:val="3"/>
        </w:numPr>
        <w:overflowPunct w:val="0"/>
        <w:spacing w:line="360" w:lineRule="auto"/>
        <w:ind w:left="426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Per </w:t>
      </w:r>
      <w:proofErr w:type="spellStart"/>
      <w:r>
        <w:rPr>
          <w:rFonts w:ascii="Arial" w:hAnsi="Arial" w:cs="Arial"/>
          <w:i/>
          <w:sz w:val="20"/>
          <w:szCs w:val="20"/>
        </w:rPr>
        <w:t>impossibilitat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sobrevinguda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legal o material, de donar </w:t>
      </w:r>
      <w:proofErr w:type="spellStart"/>
      <w:r>
        <w:rPr>
          <w:rFonts w:ascii="Arial" w:hAnsi="Arial" w:cs="Arial"/>
          <w:i/>
          <w:sz w:val="20"/>
          <w:szCs w:val="20"/>
        </w:rPr>
        <w:t>compliment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als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pactes.</w:t>
      </w:r>
    </w:p>
    <w:p w:rsidR="007B6182" w:rsidRDefault="007B6182" w:rsidP="007B6182">
      <w:pPr>
        <w:pStyle w:val="Pargrafdellista"/>
        <w:numPr>
          <w:ilvl w:val="0"/>
          <w:numId w:val="3"/>
        </w:numPr>
        <w:overflowPunct w:val="0"/>
        <w:spacing w:line="360" w:lineRule="auto"/>
        <w:ind w:left="426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Per a </w:t>
      </w:r>
      <w:proofErr w:type="spellStart"/>
      <w:r>
        <w:rPr>
          <w:rFonts w:ascii="Arial" w:hAnsi="Arial" w:cs="Arial"/>
          <w:i/>
          <w:sz w:val="20"/>
          <w:szCs w:val="20"/>
        </w:rPr>
        <w:t>qualsevol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altra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causa </w:t>
      </w:r>
      <w:proofErr w:type="spellStart"/>
      <w:r>
        <w:rPr>
          <w:rFonts w:ascii="Arial" w:hAnsi="Arial" w:cs="Arial"/>
          <w:i/>
          <w:sz w:val="20"/>
          <w:szCs w:val="20"/>
        </w:rPr>
        <w:t>admissible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i/>
          <w:sz w:val="20"/>
          <w:szCs w:val="20"/>
        </w:rPr>
        <w:t>Dret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7B6182" w:rsidRDefault="007B6182" w:rsidP="007B6182">
      <w:pPr>
        <w:spacing w:line="360" w:lineRule="auto"/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La </w:t>
      </w:r>
      <w:proofErr w:type="spellStart"/>
      <w:r>
        <w:rPr>
          <w:i/>
          <w:sz w:val="20"/>
          <w:szCs w:val="20"/>
        </w:rPr>
        <w:t>voluntat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resolutòria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haurà</w:t>
      </w:r>
      <w:proofErr w:type="spellEnd"/>
      <w:r>
        <w:rPr>
          <w:i/>
          <w:sz w:val="20"/>
          <w:szCs w:val="20"/>
        </w:rPr>
        <w:t xml:space="preserve"> de ser notificada de manera </w:t>
      </w:r>
      <w:proofErr w:type="spellStart"/>
      <w:r>
        <w:rPr>
          <w:i/>
          <w:sz w:val="20"/>
          <w:szCs w:val="20"/>
        </w:rPr>
        <w:t>expressa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l’altra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part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amb</w:t>
      </w:r>
      <w:proofErr w:type="spellEnd"/>
      <w:r>
        <w:rPr>
          <w:i/>
          <w:sz w:val="20"/>
          <w:szCs w:val="20"/>
        </w:rPr>
        <w:t xml:space="preserve"> un </w:t>
      </w:r>
      <w:proofErr w:type="spellStart"/>
      <w:r>
        <w:rPr>
          <w:i/>
          <w:sz w:val="20"/>
          <w:szCs w:val="20"/>
        </w:rPr>
        <w:t>mínim</w:t>
      </w:r>
      <w:proofErr w:type="spellEnd"/>
      <w:r>
        <w:rPr>
          <w:i/>
          <w:sz w:val="20"/>
          <w:szCs w:val="20"/>
        </w:rPr>
        <w:t xml:space="preserve"> de tres </w:t>
      </w:r>
      <w:proofErr w:type="spellStart"/>
      <w:r>
        <w:rPr>
          <w:i/>
          <w:sz w:val="20"/>
          <w:szCs w:val="20"/>
        </w:rPr>
        <w:t>mesos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d’antelació</w:t>
      </w:r>
      <w:proofErr w:type="spellEnd"/>
      <w:r>
        <w:rPr>
          <w:i/>
          <w:sz w:val="20"/>
          <w:szCs w:val="20"/>
        </w:rPr>
        <w:t xml:space="preserve"> respecte a la data </w:t>
      </w:r>
      <w:proofErr w:type="spellStart"/>
      <w:r>
        <w:rPr>
          <w:i/>
          <w:sz w:val="20"/>
          <w:szCs w:val="20"/>
        </w:rPr>
        <w:t>d’expiració</w:t>
      </w:r>
      <w:proofErr w:type="spellEnd"/>
      <w:r>
        <w:rPr>
          <w:i/>
          <w:sz w:val="20"/>
          <w:szCs w:val="20"/>
        </w:rPr>
        <w:t xml:space="preserve"> del </w:t>
      </w:r>
      <w:proofErr w:type="spellStart"/>
      <w:r>
        <w:rPr>
          <w:i/>
          <w:sz w:val="20"/>
          <w:szCs w:val="20"/>
        </w:rPr>
        <w:t>conveni</w:t>
      </w:r>
      <w:proofErr w:type="spellEnd"/>
      <w:r>
        <w:rPr>
          <w:i/>
          <w:sz w:val="20"/>
          <w:szCs w:val="20"/>
        </w:rPr>
        <w:t>.</w:t>
      </w:r>
    </w:p>
    <w:p w:rsidR="007B6182" w:rsidRDefault="007B6182" w:rsidP="007B6182">
      <w:pPr>
        <w:pStyle w:val="Textindependent"/>
        <w:spacing w:line="360" w:lineRule="auto"/>
        <w:ind w:left="284"/>
        <w:rPr>
          <w:b/>
          <w:i/>
          <w:szCs w:val="20"/>
          <w:u w:val="single"/>
        </w:rPr>
      </w:pPr>
    </w:p>
    <w:p w:rsidR="007B6182" w:rsidRDefault="007B6182" w:rsidP="007B6182">
      <w:pPr>
        <w:pStyle w:val="Textindependent"/>
        <w:spacing w:line="360" w:lineRule="auto"/>
        <w:ind w:left="284"/>
        <w:rPr>
          <w:i/>
          <w:szCs w:val="20"/>
        </w:rPr>
      </w:pPr>
      <w:proofErr w:type="spellStart"/>
      <w:r>
        <w:rPr>
          <w:b/>
          <w:i/>
          <w:szCs w:val="20"/>
          <w:u w:val="single"/>
        </w:rPr>
        <w:t>Tretzè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b/>
          <w:i/>
          <w:szCs w:val="20"/>
        </w:rPr>
        <w:t>Règim</w:t>
      </w:r>
      <w:proofErr w:type="spellEnd"/>
      <w:r>
        <w:rPr>
          <w:b/>
          <w:i/>
          <w:szCs w:val="20"/>
        </w:rPr>
        <w:t xml:space="preserve"> </w:t>
      </w:r>
      <w:proofErr w:type="spellStart"/>
      <w:r>
        <w:rPr>
          <w:b/>
          <w:i/>
          <w:szCs w:val="20"/>
        </w:rPr>
        <w:t>jurídic</w:t>
      </w:r>
      <w:proofErr w:type="spellEnd"/>
    </w:p>
    <w:p w:rsidR="007B6182" w:rsidRDefault="007B6182" w:rsidP="007B6182">
      <w:pPr>
        <w:pStyle w:val="Textindependent"/>
        <w:spacing w:line="360" w:lineRule="auto"/>
        <w:ind w:left="284"/>
        <w:rPr>
          <w:i/>
          <w:szCs w:val="20"/>
        </w:rPr>
      </w:pPr>
      <w:r>
        <w:rPr>
          <w:i/>
          <w:szCs w:val="20"/>
        </w:rPr>
        <w:t xml:space="preserve">El </w:t>
      </w:r>
      <w:proofErr w:type="spellStart"/>
      <w:r>
        <w:rPr>
          <w:i/>
          <w:szCs w:val="20"/>
        </w:rPr>
        <w:t>present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conveni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tindrà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caràcter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administratiu</w:t>
      </w:r>
      <w:proofErr w:type="spellEnd"/>
      <w:r>
        <w:rPr>
          <w:i/>
          <w:szCs w:val="20"/>
        </w:rPr>
        <w:t xml:space="preserve"> i </w:t>
      </w:r>
      <w:proofErr w:type="spellStart"/>
      <w:r>
        <w:rPr>
          <w:i/>
          <w:szCs w:val="20"/>
        </w:rPr>
        <w:t>obligarà</w:t>
      </w:r>
      <w:proofErr w:type="spellEnd"/>
      <w:r>
        <w:rPr>
          <w:i/>
          <w:szCs w:val="20"/>
        </w:rPr>
        <w:t xml:space="preserve"> a les </w:t>
      </w:r>
      <w:proofErr w:type="spellStart"/>
      <w:r>
        <w:rPr>
          <w:i/>
          <w:szCs w:val="20"/>
        </w:rPr>
        <w:t>entitats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signatàries</w:t>
      </w:r>
      <w:proofErr w:type="spellEnd"/>
      <w:r>
        <w:rPr>
          <w:i/>
          <w:szCs w:val="20"/>
        </w:rPr>
        <w:t xml:space="preserve"> de </w:t>
      </w:r>
      <w:proofErr w:type="spellStart"/>
      <w:r>
        <w:rPr>
          <w:i/>
          <w:szCs w:val="20"/>
        </w:rPr>
        <w:t>conformitat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amb</w:t>
      </w:r>
      <w:proofErr w:type="spellEnd"/>
      <w:r>
        <w:rPr>
          <w:i/>
          <w:szCs w:val="20"/>
        </w:rPr>
        <w:t xml:space="preserve"> les </w:t>
      </w:r>
      <w:proofErr w:type="spellStart"/>
      <w:r>
        <w:rPr>
          <w:i/>
          <w:szCs w:val="20"/>
        </w:rPr>
        <w:t>previsions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acordades</w:t>
      </w:r>
      <w:proofErr w:type="spellEnd"/>
      <w:r>
        <w:rPr>
          <w:i/>
          <w:szCs w:val="20"/>
        </w:rPr>
        <w:t xml:space="preserve"> i, en </w:t>
      </w:r>
      <w:proofErr w:type="spellStart"/>
      <w:r>
        <w:rPr>
          <w:i/>
          <w:szCs w:val="20"/>
        </w:rPr>
        <w:t>allò</w:t>
      </w:r>
      <w:proofErr w:type="spellEnd"/>
      <w:r>
        <w:rPr>
          <w:i/>
          <w:szCs w:val="20"/>
        </w:rPr>
        <w:t xml:space="preserve"> no </w:t>
      </w:r>
      <w:proofErr w:type="spellStart"/>
      <w:r>
        <w:rPr>
          <w:i/>
          <w:szCs w:val="20"/>
        </w:rPr>
        <w:t>previst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específicament</w:t>
      </w:r>
      <w:proofErr w:type="spellEnd"/>
      <w:r>
        <w:rPr>
          <w:i/>
          <w:szCs w:val="20"/>
        </w:rPr>
        <w:t xml:space="preserve">, es </w:t>
      </w:r>
      <w:proofErr w:type="spellStart"/>
      <w:r>
        <w:rPr>
          <w:i/>
          <w:szCs w:val="20"/>
        </w:rPr>
        <w:t>regirà</w:t>
      </w:r>
      <w:proofErr w:type="spellEnd"/>
      <w:r>
        <w:rPr>
          <w:i/>
          <w:szCs w:val="20"/>
        </w:rPr>
        <w:t xml:space="preserve"> per les </w:t>
      </w:r>
      <w:proofErr w:type="spellStart"/>
      <w:r>
        <w:rPr>
          <w:i/>
          <w:szCs w:val="20"/>
        </w:rPr>
        <w:t>disposicions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següents</w:t>
      </w:r>
      <w:proofErr w:type="spellEnd"/>
      <w:r>
        <w:rPr>
          <w:i/>
          <w:szCs w:val="20"/>
        </w:rPr>
        <w:t>:</w:t>
      </w:r>
    </w:p>
    <w:p w:rsidR="007B6182" w:rsidRDefault="007B6182" w:rsidP="007B6182">
      <w:pPr>
        <w:pStyle w:val="Textindependent"/>
        <w:numPr>
          <w:ilvl w:val="0"/>
          <w:numId w:val="4"/>
        </w:numPr>
        <w:tabs>
          <w:tab w:val="num" w:pos="644"/>
        </w:tabs>
        <w:overflowPunct w:val="0"/>
        <w:spacing w:after="0" w:line="360" w:lineRule="auto"/>
        <w:ind w:left="644"/>
        <w:rPr>
          <w:i/>
          <w:szCs w:val="20"/>
          <w:lang w:eastAsia="es-ES"/>
        </w:rPr>
      </w:pPr>
      <w:r>
        <w:rPr>
          <w:i/>
          <w:szCs w:val="20"/>
        </w:rPr>
        <w:t xml:space="preserve">La </w:t>
      </w:r>
      <w:proofErr w:type="spellStart"/>
      <w:r>
        <w:rPr>
          <w:i/>
          <w:szCs w:val="20"/>
        </w:rPr>
        <w:t>Llei</w:t>
      </w:r>
      <w:proofErr w:type="spellEnd"/>
      <w:r>
        <w:rPr>
          <w:i/>
          <w:szCs w:val="20"/>
        </w:rPr>
        <w:t xml:space="preserve"> 7/1985, de 2 </w:t>
      </w:r>
      <w:proofErr w:type="spellStart"/>
      <w:r>
        <w:rPr>
          <w:i/>
          <w:szCs w:val="20"/>
        </w:rPr>
        <w:t>d’abril</w:t>
      </w:r>
      <w:proofErr w:type="spellEnd"/>
      <w:r>
        <w:rPr>
          <w:i/>
          <w:szCs w:val="20"/>
        </w:rPr>
        <w:t xml:space="preserve">, reguladora de les bases de </w:t>
      </w:r>
      <w:proofErr w:type="spellStart"/>
      <w:r>
        <w:rPr>
          <w:i/>
          <w:szCs w:val="20"/>
        </w:rPr>
        <w:t>règim</w:t>
      </w:r>
      <w:proofErr w:type="spellEnd"/>
      <w:r>
        <w:rPr>
          <w:i/>
          <w:szCs w:val="20"/>
        </w:rPr>
        <w:t xml:space="preserve"> local.</w:t>
      </w:r>
    </w:p>
    <w:p w:rsidR="007B6182" w:rsidRDefault="007B6182" w:rsidP="007B6182">
      <w:pPr>
        <w:pStyle w:val="Textindependent"/>
        <w:numPr>
          <w:ilvl w:val="0"/>
          <w:numId w:val="4"/>
        </w:numPr>
        <w:tabs>
          <w:tab w:val="num" w:pos="644"/>
        </w:tabs>
        <w:overflowPunct w:val="0"/>
        <w:spacing w:after="0" w:line="360" w:lineRule="auto"/>
        <w:ind w:left="644"/>
        <w:rPr>
          <w:i/>
          <w:szCs w:val="20"/>
        </w:rPr>
      </w:pPr>
      <w:r>
        <w:rPr>
          <w:i/>
          <w:szCs w:val="20"/>
        </w:rPr>
        <w:t xml:space="preserve">El </w:t>
      </w:r>
      <w:proofErr w:type="spellStart"/>
      <w:r>
        <w:rPr>
          <w:i/>
          <w:szCs w:val="20"/>
        </w:rPr>
        <w:t>Decret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Legislatiu</w:t>
      </w:r>
      <w:proofErr w:type="spellEnd"/>
      <w:r>
        <w:rPr>
          <w:i/>
          <w:szCs w:val="20"/>
        </w:rPr>
        <w:t xml:space="preserve"> 2/2003, de 28 </w:t>
      </w:r>
      <w:proofErr w:type="spellStart"/>
      <w:r>
        <w:rPr>
          <w:i/>
          <w:szCs w:val="20"/>
        </w:rPr>
        <w:t>d’abril</w:t>
      </w:r>
      <w:proofErr w:type="spellEnd"/>
      <w:r>
        <w:rPr>
          <w:i/>
          <w:szCs w:val="20"/>
        </w:rPr>
        <w:t xml:space="preserve">, que </w:t>
      </w:r>
      <w:proofErr w:type="spellStart"/>
      <w:r>
        <w:rPr>
          <w:i/>
          <w:szCs w:val="20"/>
        </w:rPr>
        <w:t>aprova</w:t>
      </w:r>
      <w:proofErr w:type="spellEnd"/>
      <w:r>
        <w:rPr>
          <w:i/>
          <w:szCs w:val="20"/>
        </w:rPr>
        <w:t xml:space="preserve"> el Text </w:t>
      </w:r>
      <w:proofErr w:type="spellStart"/>
      <w:r>
        <w:rPr>
          <w:i/>
          <w:szCs w:val="20"/>
        </w:rPr>
        <w:t>Refós</w:t>
      </w:r>
      <w:proofErr w:type="spellEnd"/>
      <w:r>
        <w:rPr>
          <w:i/>
          <w:szCs w:val="20"/>
        </w:rPr>
        <w:t xml:space="preserve"> de la </w:t>
      </w:r>
      <w:proofErr w:type="spellStart"/>
      <w:r>
        <w:rPr>
          <w:i/>
          <w:szCs w:val="20"/>
        </w:rPr>
        <w:t>Llei</w:t>
      </w:r>
      <w:proofErr w:type="spellEnd"/>
      <w:r>
        <w:rPr>
          <w:i/>
          <w:szCs w:val="20"/>
        </w:rPr>
        <w:t xml:space="preserve"> municipal i de </w:t>
      </w:r>
      <w:proofErr w:type="spellStart"/>
      <w:r>
        <w:rPr>
          <w:i/>
          <w:szCs w:val="20"/>
        </w:rPr>
        <w:t>règim</w:t>
      </w:r>
      <w:proofErr w:type="spellEnd"/>
      <w:r>
        <w:rPr>
          <w:i/>
          <w:szCs w:val="20"/>
        </w:rPr>
        <w:t xml:space="preserve"> local de Catalunya.</w:t>
      </w:r>
    </w:p>
    <w:p w:rsidR="007B6182" w:rsidRDefault="007B6182" w:rsidP="007B6182">
      <w:pPr>
        <w:pStyle w:val="Textindependent"/>
        <w:numPr>
          <w:ilvl w:val="0"/>
          <w:numId w:val="4"/>
        </w:numPr>
        <w:tabs>
          <w:tab w:val="num" w:pos="644"/>
        </w:tabs>
        <w:overflowPunct w:val="0"/>
        <w:spacing w:after="0" w:line="360" w:lineRule="auto"/>
        <w:ind w:left="644"/>
        <w:rPr>
          <w:i/>
          <w:szCs w:val="20"/>
        </w:rPr>
      </w:pPr>
      <w:r>
        <w:rPr>
          <w:i/>
          <w:szCs w:val="20"/>
        </w:rPr>
        <w:t xml:space="preserve">La </w:t>
      </w:r>
      <w:proofErr w:type="spellStart"/>
      <w:r>
        <w:rPr>
          <w:i/>
          <w:szCs w:val="20"/>
        </w:rPr>
        <w:t>Llei</w:t>
      </w:r>
      <w:proofErr w:type="spellEnd"/>
      <w:r>
        <w:rPr>
          <w:i/>
          <w:szCs w:val="20"/>
        </w:rPr>
        <w:t xml:space="preserve"> 39/2015, d’1 </w:t>
      </w:r>
      <w:proofErr w:type="spellStart"/>
      <w:r>
        <w:rPr>
          <w:i/>
          <w:szCs w:val="20"/>
        </w:rPr>
        <w:t>d’octubre</w:t>
      </w:r>
      <w:proofErr w:type="spellEnd"/>
      <w:r>
        <w:rPr>
          <w:i/>
          <w:szCs w:val="20"/>
        </w:rPr>
        <w:t xml:space="preserve">, de </w:t>
      </w:r>
      <w:proofErr w:type="spellStart"/>
      <w:r>
        <w:rPr>
          <w:i/>
          <w:szCs w:val="20"/>
        </w:rPr>
        <w:t>procediment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administratiu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comú</w:t>
      </w:r>
      <w:proofErr w:type="spellEnd"/>
      <w:r>
        <w:rPr>
          <w:i/>
          <w:szCs w:val="20"/>
        </w:rPr>
        <w:t xml:space="preserve"> de les </w:t>
      </w:r>
      <w:proofErr w:type="spellStart"/>
      <w:r>
        <w:rPr>
          <w:i/>
          <w:szCs w:val="20"/>
        </w:rPr>
        <w:t>administracions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públiques</w:t>
      </w:r>
      <w:proofErr w:type="spellEnd"/>
      <w:r>
        <w:rPr>
          <w:i/>
          <w:szCs w:val="20"/>
        </w:rPr>
        <w:t>.</w:t>
      </w:r>
    </w:p>
    <w:p w:rsidR="007B6182" w:rsidRDefault="007B6182" w:rsidP="007B6182">
      <w:pPr>
        <w:pStyle w:val="Textindependent"/>
        <w:numPr>
          <w:ilvl w:val="0"/>
          <w:numId w:val="4"/>
        </w:numPr>
        <w:tabs>
          <w:tab w:val="num" w:pos="644"/>
        </w:tabs>
        <w:overflowPunct w:val="0"/>
        <w:spacing w:after="0" w:line="360" w:lineRule="auto"/>
        <w:ind w:left="644"/>
        <w:rPr>
          <w:i/>
          <w:szCs w:val="20"/>
        </w:rPr>
      </w:pPr>
      <w:r>
        <w:rPr>
          <w:i/>
          <w:szCs w:val="20"/>
        </w:rPr>
        <w:t xml:space="preserve">La </w:t>
      </w:r>
      <w:proofErr w:type="spellStart"/>
      <w:r>
        <w:rPr>
          <w:i/>
          <w:szCs w:val="20"/>
        </w:rPr>
        <w:t>Llei</w:t>
      </w:r>
      <w:proofErr w:type="spellEnd"/>
      <w:r>
        <w:rPr>
          <w:i/>
          <w:szCs w:val="20"/>
        </w:rPr>
        <w:t xml:space="preserve"> 40/2015, d’1 </w:t>
      </w:r>
      <w:proofErr w:type="spellStart"/>
      <w:r>
        <w:rPr>
          <w:i/>
          <w:szCs w:val="20"/>
        </w:rPr>
        <w:t>d’octubre</w:t>
      </w:r>
      <w:proofErr w:type="spellEnd"/>
      <w:r>
        <w:rPr>
          <w:i/>
          <w:szCs w:val="20"/>
        </w:rPr>
        <w:t xml:space="preserve">, de </w:t>
      </w:r>
      <w:proofErr w:type="spellStart"/>
      <w:r>
        <w:rPr>
          <w:i/>
          <w:szCs w:val="20"/>
        </w:rPr>
        <w:t>règim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jurídic</w:t>
      </w:r>
      <w:proofErr w:type="spellEnd"/>
      <w:r>
        <w:rPr>
          <w:i/>
          <w:szCs w:val="20"/>
        </w:rPr>
        <w:t xml:space="preserve"> del sector </w:t>
      </w:r>
      <w:proofErr w:type="spellStart"/>
      <w:r>
        <w:rPr>
          <w:i/>
          <w:szCs w:val="20"/>
        </w:rPr>
        <w:t>públic</w:t>
      </w:r>
      <w:proofErr w:type="spellEnd"/>
      <w:r>
        <w:rPr>
          <w:i/>
          <w:szCs w:val="20"/>
        </w:rPr>
        <w:t>.</w:t>
      </w:r>
    </w:p>
    <w:p w:rsidR="007B6182" w:rsidRDefault="007B6182" w:rsidP="007B6182">
      <w:pPr>
        <w:pStyle w:val="Textindependent"/>
        <w:numPr>
          <w:ilvl w:val="0"/>
          <w:numId w:val="4"/>
        </w:numPr>
        <w:tabs>
          <w:tab w:val="num" w:pos="644"/>
        </w:tabs>
        <w:overflowPunct w:val="0"/>
        <w:spacing w:after="0" w:line="360" w:lineRule="auto"/>
        <w:ind w:left="644"/>
        <w:rPr>
          <w:i/>
          <w:szCs w:val="20"/>
        </w:rPr>
      </w:pPr>
      <w:r>
        <w:rPr>
          <w:i/>
          <w:szCs w:val="20"/>
        </w:rPr>
        <w:t xml:space="preserve">La </w:t>
      </w:r>
      <w:proofErr w:type="spellStart"/>
      <w:r>
        <w:rPr>
          <w:i/>
          <w:szCs w:val="20"/>
        </w:rPr>
        <w:t>Llei</w:t>
      </w:r>
      <w:proofErr w:type="spellEnd"/>
      <w:r>
        <w:rPr>
          <w:i/>
          <w:szCs w:val="20"/>
        </w:rPr>
        <w:t xml:space="preserve"> 26/2010, de 3 </w:t>
      </w:r>
      <w:proofErr w:type="spellStart"/>
      <w:r>
        <w:rPr>
          <w:i/>
          <w:szCs w:val="20"/>
        </w:rPr>
        <w:t>d’agost</w:t>
      </w:r>
      <w:proofErr w:type="spellEnd"/>
      <w:r>
        <w:rPr>
          <w:i/>
          <w:szCs w:val="20"/>
        </w:rPr>
        <w:t xml:space="preserve">, de </w:t>
      </w:r>
      <w:proofErr w:type="spellStart"/>
      <w:r>
        <w:rPr>
          <w:i/>
          <w:szCs w:val="20"/>
        </w:rPr>
        <w:t>règim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jurídic</w:t>
      </w:r>
      <w:proofErr w:type="spellEnd"/>
      <w:r>
        <w:rPr>
          <w:i/>
          <w:szCs w:val="20"/>
        </w:rPr>
        <w:t xml:space="preserve"> i de </w:t>
      </w:r>
      <w:proofErr w:type="spellStart"/>
      <w:r>
        <w:rPr>
          <w:i/>
          <w:szCs w:val="20"/>
        </w:rPr>
        <w:t>procediment</w:t>
      </w:r>
      <w:proofErr w:type="spellEnd"/>
      <w:r>
        <w:rPr>
          <w:i/>
          <w:szCs w:val="20"/>
        </w:rPr>
        <w:t xml:space="preserve"> de les </w:t>
      </w:r>
      <w:proofErr w:type="spellStart"/>
      <w:r>
        <w:rPr>
          <w:i/>
          <w:szCs w:val="20"/>
        </w:rPr>
        <w:t>administracions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públiques</w:t>
      </w:r>
      <w:proofErr w:type="spellEnd"/>
      <w:r>
        <w:rPr>
          <w:i/>
          <w:szCs w:val="20"/>
        </w:rPr>
        <w:t xml:space="preserve"> de Catalunya.</w:t>
      </w:r>
    </w:p>
    <w:p w:rsidR="007B6182" w:rsidRDefault="007B6182" w:rsidP="007B6182">
      <w:pPr>
        <w:pStyle w:val="Textindependent"/>
        <w:numPr>
          <w:ilvl w:val="0"/>
          <w:numId w:val="4"/>
        </w:numPr>
        <w:tabs>
          <w:tab w:val="num" w:pos="644"/>
        </w:tabs>
        <w:overflowPunct w:val="0"/>
        <w:spacing w:after="0" w:line="360" w:lineRule="auto"/>
        <w:ind w:left="644"/>
        <w:rPr>
          <w:i/>
          <w:szCs w:val="20"/>
        </w:rPr>
      </w:pPr>
      <w:r>
        <w:rPr>
          <w:i/>
          <w:szCs w:val="20"/>
        </w:rPr>
        <w:t xml:space="preserve">El </w:t>
      </w:r>
      <w:proofErr w:type="spellStart"/>
      <w:r>
        <w:rPr>
          <w:i/>
          <w:szCs w:val="20"/>
        </w:rPr>
        <w:t>Decret</w:t>
      </w:r>
      <w:proofErr w:type="spellEnd"/>
      <w:r>
        <w:rPr>
          <w:i/>
          <w:szCs w:val="20"/>
        </w:rPr>
        <w:t xml:space="preserve"> 179/1995, de 13 de </w:t>
      </w:r>
      <w:proofErr w:type="spellStart"/>
      <w:r>
        <w:rPr>
          <w:i/>
          <w:szCs w:val="20"/>
        </w:rPr>
        <w:t>juny</w:t>
      </w:r>
      <w:proofErr w:type="spellEnd"/>
      <w:r>
        <w:rPr>
          <w:i/>
          <w:szCs w:val="20"/>
        </w:rPr>
        <w:t xml:space="preserve">, </w:t>
      </w:r>
      <w:proofErr w:type="spellStart"/>
      <w:r>
        <w:rPr>
          <w:i/>
          <w:szCs w:val="20"/>
        </w:rPr>
        <w:t>pel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qual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s’aprova</w:t>
      </w:r>
      <w:proofErr w:type="spellEnd"/>
      <w:r>
        <w:rPr>
          <w:i/>
          <w:szCs w:val="20"/>
        </w:rPr>
        <w:t xml:space="preserve"> el </w:t>
      </w:r>
      <w:proofErr w:type="spellStart"/>
      <w:r>
        <w:rPr>
          <w:i/>
          <w:szCs w:val="20"/>
        </w:rPr>
        <w:t>Reglament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d’obres</w:t>
      </w:r>
      <w:proofErr w:type="spellEnd"/>
      <w:r>
        <w:rPr>
          <w:i/>
          <w:szCs w:val="20"/>
        </w:rPr>
        <w:t xml:space="preserve">, </w:t>
      </w:r>
      <w:proofErr w:type="spellStart"/>
      <w:r>
        <w:rPr>
          <w:i/>
          <w:szCs w:val="20"/>
        </w:rPr>
        <w:t>activitats</w:t>
      </w:r>
      <w:proofErr w:type="spellEnd"/>
      <w:r>
        <w:rPr>
          <w:i/>
          <w:szCs w:val="20"/>
        </w:rPr>
        <w:t xml:space="preserve"> i </w:t>
      </w:r>
      <w:proofErr w:type="spellStart"/>
      <w:r>
        <w:rPr>
          <w:i/>
          <w:szCs w:val="20"/>
        </w:rPr>
        <w:t>serveis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dels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ens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locals</w:t>
      </w:r>
      <w:proofErr w:type="spellEnd"/>
      <w:r>
        <w:rPr>
          <w:i/>
          <w:szCs w:val="20"/>
        </w:rPr>
        <w:t xml:space="preserve"> de Catalunya (ROAS).</w:t>
      </w:r>
    </w:p>
    <w:p w:rsidR="007B6182" w:rsidRDefault="007B6182" w:rsidP="007B6182">
      <w:pPr>
        <w:pStyle w:val="Textindependent"/>
        <w:numPr>
          <w:ilvl w:val="0"/>
          <w:numId w:val="4"/>
        </w:numPr>
        <w:tabs>
          <w:tab w:val="num" w:pos="644"/>
        </w:tabs>
        <w:overflowPunct w:val="0"/>
        <w:spacing w:after="0" w:line="360" w:lineRule="auto"/>
        <w:ind w:left="644"/>
        <w:rPr>
          <w:i/>
          <w:szCs w:val="20"/>
        </w:rPr>
      </w:pPr>
      <w:r>
        <w:rPr>
          <w:i/>
          <w:szCs w:val="20"/>
        </w:rPr>
        <w:t xml:space="preserve">La resta de normativa que </w:t>
      </w:r>
      <w:proofErr w:type="spellStart"/>
      <w:r>
        <w:rPr>
          <w:i/>
          <w:szCs w:val="20"/>
        </w:rPr>
        <w:t>sigui</w:t>
      </w:r>
      <w:proofErr w:type="spellEnd"/>
      <w:r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materialment</w:t>
      </w:r>
      <w:proofErr w:type="spellEnd"/>
      <w:r>
        <w:rPr>
          <w:i/>
          <w:szCs w:val="20"/>
        </w:rPr>
        <w:t xml:space="preserve"> aplicable a </w:t>
      </w:r>
      <w:proofErr w:type="spellStart"/>
      <w:r>
        <w:rPr>
          <w:i/>
          <w:szCs w:val="20"/>
        </w:rPr>
        <w:t>l’objecte</w:t>
      </w:r>
      <w:proofErr w:type="spellEnd"/>
      <w:r>
        <w:rPr>
          <w:i/>
          <w:szCs w:val="20"/>
        </w:rPr>
        <w:t xml:space="preserve"> del </w:t>
      </w:r>
      <w:proofErr w:type="spellStart"/>
      <w:r>
        <w:rPr>
          <w:i/>
          <w:szCs w:val="20"/>
        </w:rPr>
        <w:t>conveni</w:t>
      </w:r>
      <w:proofErr w:type="spellEnd"/>
      <w:r>
        <w:rPr>
          <w:i/>
          <w:szCs w:val="20"/>
        </w:rPr>
        <w:t>.</w:t>
      </w: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</w:p>
    <w:p w:rsidR="007B6182" w:rsidRDefault="007B6182" w:rsidP="007B6182">
      <w:pPr>
        <w:spacing w:line="360" w:lineRule="auto"/>
        <w:ind w:left="284"/>
        <w:rPr>
          <w:i/>
          <w:sz w:val="20"/>
          <w:szCs w:val="20"/>
        </w:rPr>
      </w:pPr>
    </w:p>
    <w:p w:rsidR="00444E7E" w:rsidRDefault="007B6182" w:rsidP="007B6182">
      <w:r>
        <w:rPr>
          <w:i/>
          <w:kern w:val="0"/>
          <w:sz w:val="20"/>
          <w:szCs w:val="20"/>
        </w:rPr>
        <w:t xml:space="preserve">I en </w:t>
      </w:r>
      <w:proofErr w:type="spellStart"/>
      <w:r>
        <w:rPr>
          <w:i/>
          <w:kern w:val="0"/>
          <w:sz w:val="20"/>
          <w:szCs w:val="20"/>
        </w:rPr>
        <w:t>prova</w:t>
      </w:r>
      <w:proofErr w:type="spellEnd"/>
      <w:r>
        <w:rPr>
          <w:i/>
          <w:kern w:val="0"/>
          <w:sz w:val="20"/>
          <w:szCs w:val="20"/>
        </w:rPr>
        <w:t xml:space="preserve"> de </w:t>
      </w:r>
      <w:proofErr w:type="spellStart"/>
      <w:r>
        <w:rPr>
          <w:i/>
          <w:kern w:val="0"/>
          <w:sz w:val="20"/>
          <w:szCs w:val="20"/>
        </w:rPr>
        <w:t>conformitat</w:t>
      </w:r>
      <w:proofErr w:type="spellEnd"/>
      <w:r>
        <w:rPr>
          <w:i/>
          <w:kern w:val="0"/>
          <w:sz w:val="20"/>
          <w:szCs w:val="20"/>
        </w:rPr>
        <w:t xml:space="preserve">, les persones que </w:t>
      </w:r>
      <w:proofErr w:type="spellStart"/>
      <w:r>
        <w:rPr>
          <w:i/>
          <w:kern w:val="0"/>
          <w:sz w:val="20"/>
          <w:szCs w:val="20"/>
        </w:rPr>
        <w:t>l’atorguen</w:t>
      </w:r>
      <w:proofErr w:type="spellEnd"/>
      <w:r>
        <w:rPr>
          <w:i/>
          <w:kern w:val="0"/>
          <w:sz w:val="20"/>
          <w:szCs w:val="20"/>
        </w:rPr>
        <w:t xml:space="preserve"> signen </w:t>
      </w:r>
      <w:proofErr w:type="spellStart"/>
      <w:r>
        <w:rPr>
          <w:i/>
          <w:kern w:val="0"/>
          <w:sz w:val="20"/>
          <w:szCs w:val="20"/>
        </w:rPr>
        <w:t>e</w:t>
      </w:r>
      <w:r>
        <w:rPr>
          <w:i/>
          <w:kern w:val="0"/>
          <w:sz w:val="20"/>
          <w:szCs w:val="20"/>
        </w:rPr>
        <w:t>lectrònicament</w:t>
      </w:r>
      <w:proofErr w:type="spellEnd"/>
      <w:r>
        <w:rPr>
          <w:i/>
          <w:kern w:val="0"/>
          <w:sz w:val="20"/>
          <w:szCs w:val="20"/>
        </w:rPr>
        <w:t xml:space="preserve"> </w:t>
      </w:r>
      <w:proofErr w:type="spellStart"/>
      <w:r>
        <w:rPr>
          <w:i/>
          <w:kern w:val="0"/>
          <w:sz w:val="20"/>
          <w:szCs w:val="20"/>
        </w:rPr>
        <w:t>aquest</w:t>
      </w:r>
      <w:proofErr w:type="spellEnd"/>
      <w:r>
        <w:rPr>
          <w:i/>
          <w:kern w:val="0"/>
          <w:sz w:val="20"/>
          <w:szCs w:val="20"/>
        </w:rPr>
        <w:t xml:space="preserve"> </w:t>
      </w:r>
      <w:proofErr w:type="spellStart"/>
      <w:r>
        <w:rPr>
          <w:i/>
          <w:kern w:val="0"/>
          <w:sz w:val="20"/>
          <w:szCs w:val="20"/>
        </w:rPr>
        <w:t>document</w:t>
      </w:r>
      <w:proofErr w:type="spellEnd"/>
      <w:r>
        <w:rPr>
          <w:i/>
          <w:kern w:val="0"/>
          <w:sz w:val="20"/>
          <w:szCs w:val="20"/>
        </w:rPr>
        <w:t>.</w:t>
      </w:r>
    </w:p>
    <w:sectPr w:rsidR="00444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9A3553E"/>
    <w:multiLevelType w:val="multilevel"/>
    <w:tmpl w:val="C72438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531E7A41"/>
    <w:multiLevelType w:val="singleLevel"/>
    <w:tmpl w:val="DBC2401A"/>
    <w:lvl w:ilvl="0">
      <w:start w:val="1"/>
      <w:numFmt w:val="upperRoman"/>
      <w:lvlText w:val="%1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7FE53DF7"/>
    <w:multiLevelType w:val="multilevel"/>
    <w:tmpl w:val="F034A8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82"/>
    <w:rsid w:val="005D3CF8"/>
    <w:rsid w:val="007B6182"/>
    <w:rsid w:val="00F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B7825"/>
  <w15:chartTrackingRefBased/>
  <w15:docId w15:val="{8E4E20B9-00F3-43F7-8A64-D1329A29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182"/>
    <w:pPr>
      <w:spacing w:after="0" w:line="240" w:lineRule="auto"/>
      <w:jc w:val="both"/>
    </w:pPr>
    <w:rPr>
      <w:rFonts w:ascii="Arial" w:eastAsia="NSimSun" w:hAnsi="Arial" w:cs="Arial"/>
      <w:kern w:val="2"/>
      <w:sz w:val="24"/>
      <w:szCs w:val="24"/>
      <w:lang w:val="es-ES" w:eastAsia="zh-CN" w:bidi="hi-I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99"/>
    <w:semiHidden/>
    <w:unhideWhenUsed/>
    <w:rsid w:val="007B6182"/>
    <w:pPr>
      <w:spacing w:after="120"/>
    </w:pPr>
    <w:rPr>
      <w:sz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qFormat/>
    <w:rsid w:val="007B6182"/>
    <w:rPr>
      <w:rFonts w:ascii="Arial" w:eastAsia="NSimSun" w:hAnsi="Arial" w:cs="Arial"/>
      <w:kern w:val="2"/>
      <w:sz w:val="20"/>
      <w:szCs w:val="24"/>
      <w:lang w:val="es-ES" w:eastAsia="zh-CN" w:bidi="hi-IN"/>
    </w:rPr>
  </w:style>
  <w:style w:type="paragraph" w:styleId="Pargrafdellista">
    <w:name w:val="List Paragraph"/>
    <w:basedOn w:val="Normal"/>
    <w:next w:val="IDC2"/>
    <w:uiPriority w:val="34"/>
    <w:qFormat/>
    <w:rsid w:val="007B6182"/>
    <w:pPr>
      <w:ind w:left="720"/>
      <w:contextualSpacing/>
      <w:jc w:val="left"/>
    </w:pPr>
    <w:rPr>
      <w:rFonts w:ascii="Times New Roman" w:hAnsi="Times New Roman" w:cs="Times New Roman"/>
    </w:rPr>
  </w:style>
  <w:style w:type="paragraph" w:styleId="IDC2">
    <w:name w:val="toc 2"/>
    <w:basedOn w:val="Normal"/>
    <w:next w:val="Normal"/>
    <w:autoRedefine/>
    <w:uiPriority w:val="39"/>
    <w:semiHidden/>
    <w:unhideWhenUsed/>
    <w:rsid w:val="007B6182"/>
    <w:pPr>
      <w:spacing w:after="100"/>
      <w:ind w:left="2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casbasla</dc:creator>
  <cp:keywords/>
  <dc:description/>
  <cp:lastModifiedBy>casbasla</cp:lastModifiedBy>
  <cp:revision>1</cp:revision>
  <dcterms:created xsi:type="dcterms:W3CDTF">2020-10-29T08:31:00Z</dcterms:created>
  <dcterms:modified xsi:type="dcterms:W3CDTF">2020-10-29T08:32:00Z</dcterms:modified>
</cp:coreProperties>
</file>